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90" w:rsidRPr="00CB0653" w:rsidRDefault="005A637A" w:rsidP="00B41275">
      <w:pPr>
        <w:spacing w:line="240" w:lineRule="auto"/>
        <w:rPr>
          <w:rFonts w:ascii="Arial" w:hAnsi="Arial" w:cs="Arial"/>
          <w:b/>
          <w:sz w:val="28"/>
          <w:szCs w:val="28"/>
        </w:rPr>
      </w:pPr>
      <w:r>
        <w:rPr>
          <w:rFonts w:ascii="Arial" w:hAnsi="Arial" w:cs="Arial"/>
          <w:b/>
          <w:sz w:val="28"/>
          <w:szCs w:val="28"/>
        </w:rPr>
        <w:t>Kooli töötajate vastused 2016</w:t>
      </w:r>
      <w:r w:rsidR="00970FE3" w:rsidRPr="00CB0653">
        <w:rPr>
          <w:rFonts w:ascii="Arial" w:hAnsi="Arial" w:cs="Arial"/>
          <w:b/>
          <w:sz w:val="28"/>
          <w:szCs w:val="28"/>
        </w:rPr>
        <w:t>a.</w:t>
      </w:r>
    </w:p>
    <w:p w:rsidR="00EB2B90" w:rsidRPr="00CB0653" w:rsidRDefault="00EB2B90" w:rsidP="00B41275">
      <w:pPr>
        <w:pStyle w:val="Loendilik"/>
        <w:numPr>
          <w:ilvl w:val="0"/>
          <w:numId w:val="1"/>
        </w:numPr>
        <w:spacing w:line="240" w:lineRule="auto"/>
        <w:rPr>
          <w:rFonts w:ascii="Arial" w:eastAsia="Times New Roman" w:hAnsi="Arial" w:cs="Arial"/>
          <w:b/>
          <w:bCs/>
          <w:color w:val="000000"/>
          <w:sz w:val="24"/>
          <w:szCs w:val="24"/>
          <w:lang w:eastAsia="et-EE"/>
        </w:rPr>
      </w:pPr>
      <w:r w:rsidRPr="00CB0653">
        <w:rPr>
          <w:rFonts w:ascii="Arial" w:eastAsia="Times New Roman" w:hAnsi="Arial" w:cs="Arial"/>
          <w:b/>
          <w:bCs/>
          <w:color w:val="000000"/>
          <w:sz w:val="24"/>
          <w:szCs w:val="24"/>
          <w:lang w:eastAsia="et-EE"/>
        </w:rPr>
        <w:t>Ametikoht</w:t>
      </w:r>
    </w:p>
    <w:p w:rsidR="00EB2B90" w:rsidRPr="00071746" w:rsidRDefault="00CB0653" w:rsidP="00B41275">
      <w:pPr>
        <w:spacing w:line="240" w:lineRule="auto"/>
        <w:rPr>
          <w:rFonts w:ascii="Arial" w:hAnsi="Arial" w:cs="Arial"/>
          <w:sz w:val="20"/>
          <w:szCs w:val="20"/>
        </w:rPr>
      </w:pPr>
      <w:r>
        <w:rPr>
          <w:rFonts w:ascii="Arial" w:hAnsi="Arial" w:cs="Arial"/>
          <w:sz w:val="20"/>
          <w:szCs w:val="20"/>
        </w:rPr>
        <w:t>1</w:t>
      </w:r>
      <w:r w:rsidR="00EB2B90" w:rsidRPr="00071746">
        <w:rPr>
          <w:rFonts w:ascii="Arial" w:hAnsi="Arial" w:cs="Arial"/>
          <w:sz w:val="20"/>
          <w:szCs w:val="20"/>
        </w:rPr>
        <w:t xml:space="preserve"> – juhtkonna liige</w:t>
      </w:r>
    </w:p>
    <w:p w:rsidR="00EB2B90" w:rsidRDefault="00950037" w:rsidP="00B41275">
      <w:pPr>
        <w:spacing w:line="240" w:lineRule="auto"/>
        <w:rPr>
          <w:rFonts w:ascii="Arial" w:hAnsi="Arial" w:cs="Arial"/>
          <w:sz w:val="20"/>
          <w:szCs w:val="20"/>
        </w:rPr>
      </w:pPr>
      <w:r>
        <w:rPr>
          <w:rFonts w:ascii="Arial" w:hAnsi="Arial" w:cs="Arial"/>
          <w:sz w:val="20"/>
          <w:szCs w:val="20"/>
        </w:rPr>
        <w:t>8</w:t>
      </w:r>
      <w:r w:rsidR="00EB2B90" w:rsidRPr="00EB2B90">
        <w:rPr>
          <w:rFonts w:ascii="Arial" w:hAnsi="Arial" w:cs="Arial"/>
          <w:sz w:val="20"/>
          <w:szCs w:val="20"/>
        </w:rPr>
        <w:t xml:space="preserve"> </w:t>
      </w:r>
      <w:r w:rsidR="00071746">
        <w:rPr>
          <w:rFonts w:ascii="Arial" w:hAnsi="Arial" w:cs="Arial"/>
          <w:sz w:val="20"/>
          <w:szCs w:val="20"/>
        </w:rPr>
        <w:t>–</w:t>
      </w:r>
      <w:r w:rsidR="00EB2B90" w:rsidRPr="00EB2B90">
        <w:rPr>
          <w:rFonts w:ascii="Arial" w:hAnsi="Arial" w:cs="Arial"/>
          <w:sz w:val="20"/>
          <w:szCs w:val="20"/>
        </w:rPr>
        <w:t xml:space="preserve"> </w:t>
      </w:r>
      <w:r w:rsidR="00071746">
        <w:rPr>
          <w:rFonts w:ascii="Arial" w:hAnsi="Arial" w:cs="Arial"/>
          <w:sz w:val="20"/>
          <w:szCs w:val="20"/>
        </w:rPr>
        <w:t>pedagoog</w:t>
      </w:r>
    </w:p>
    <w:p w:rsidR="00071746" w:rsidRPr="00EB2B90" w:rsidRDefault="00950037" w:rsidP="00B41275">
      <w:pPr>
        <w:spacing w:line="240" w:lineRule="auto"/>
        <w:rPr>
          <w:rFonts w:ascii="Arial" w:hAnsi="Arial" w:cs="Arial"/>
          <w:sz w:val="20"/>
          <w:szCs w:val="20"/>
        </w:rPr>
      </w:pPr>
      <w:r>
        <w:rPr>
          <w:rFonts w:ascii="Arial" w:hAnsi="Arial" w:cs="Arial"/>
          <w:sz w:val="20"/>
          <w:szCs w:val="20"/>
        </w:rPr>
        <w:t>2</w:t>
      </w:r>
      <w:r w:rsidR="00071746">
        <w:rPr>
          <w:rFonts w:ascii="Arial" w:hAnsi="Arial" w:cs="Arial"/>
          <w:sz w:val="20"/>
          <w:szCs w:val="20"/>
        </w:rPr>
        <w:t xml:space="preserve"> - </w:t>
      </w:r>
      <w:r w:rsidR="00C03370">
        <w:rPr>
          <w:rFonts w:ascii="Arial" w:hAnsi="Arial" w:cs="Arial"/>
          <w:sz w:val="20"/>
          <w:szCs w:val="20"/>
        </w:rPr>
        <w:t>tugi</w:t>
      </w:r>
      <w:r w:rsidR="00071746">
        <w:rPr>
          <w:rFonts w:ascii="Arial" w:hAnsi="Arial" w:cs="Arial"/>
          <w:sz w:val="20"/>
          <w:szCs w:val="20"/>
        </w:rPr>
        <w:t>personal</w:t>
      </w:r>
    </w:p>
    <w:p w:rsidR="00EB2B90" w:rsidRPr="00CB0653" w:rsidRDefault="00071746" w:rsidP="00B41275">
      <w:pPr>
        <w:pStyle w:val="Loendilik"/>
        <w:numPr>
          <w:ilvl w:val="0"/>
          <w:numId w:val="1"/>
        </w:numPr>
        <w:spacing w:line="240" w:lineRule="auto"/>
        <w:jc w:val="both"/>
        <w:rPr>
          <w:rFonts w:ascii="Arial" w:eastAsia="Times New Roman" w:hAnsi="Arial" w:cs="Arial"/>
          <w:b/>
          <w:bCs/>
          <w:color w:val="000000"/>
          <w:sz w:val="24"/>
          <w:szCs w:val="24"/>
          <w:lang w:eastAsia="et-EE"/>
        </w:rPr>
      </w:pPr>
      <w:r w:rsidRPr="00CB0653">
        <w:rPr>
          <w:rFonts w:ascii="Arial" w:eastAsia="Times New Roman" w:hAnsi="Arial" w:cs="Arial"/>
          <w:b/>
          <w:bCs/>
          <w:color w:val="000000"/>
          <w:sz w:val="24"/>
          <w:szCs w:val="24"/>
          <w:lang w:eastAsia="et-EE"/>
        </w:rPr>
        <w:t>Koormus</w:t>
      </w:r>
    </w:p>
    <w:p w:rsidR="00071746" w:rsidRDefault="00950037" w:rsidP="00B41275">
      <w:pPr>
        <w:spacing w:line="240" w:lineRule="auto"/>
        <w:jc w:val="both"/>
        <w:rPr>
          <w:rFonts w:ascii="Arial" w:hAnsi="Arial" w:cs="Arial"/>
        </w:rPr>
      </w:pPr>
      <w:r>
        <w:rPr>
          <w:rFonts w:ascii="Arial" w:hAnsi="Arial" w:cs="Arial"/>
        </w:rPr>
        <w:t>0</w:t>
      </w:r>
      <w:r w:rsidR="00071746">
        <w:rPr>
          <w:rFonts w:ascii="Arial" w:hAnsi="Arial" w:cs="Arial"/>
        </w:rPr>
        <w:t xml:space="preserve"> - osaline koormus alla 0,5 koha</w:t>
      </w:r>
    </w:p>
    <w:p w:rsidR="00071746" w:rsidRDefault="00950037" w:rsidP="00B41275">
      <w:pPr>
        <w:spacing w:line="240" w:lineRule="auto"/>
        <w:jc w:val="both"/>
        <w:rPr>
          <w:rFonts w:ascii="Arial" w:hAnsi="Arial" w:cs="Arial"/>
        </w:rPr>
      </w:pPr>
      <w:r>
        <w:rPr>
          <w:rFonts w:ascii="Arial" w:hAnsi="Arial" w:cs="Arial"/>
        </w:rPr>
        <w:t>6</w:t>
      </w:r>
      <w:r w:rsidR="00071746">
        <w:rPr>
          <w:rFonts w:ascii="Arial" w:hAnsi="Arial" w:cs="Arial"/>
        </w:rPr>
        <w:t xml:space="preserve"> - </w:t>
      </w:r>
      <w:r w:rsidR="00071746" w:rsidRPr="00071746">
        <w:rPr>
          <w:rFonts w:ascii="Arial" w:hAnsi="Arial" w:cs="Arial"/>
        </w:rPr>
        <w:t>os</w:t>
      </w:r>
      <w:r w:rsidR="00071746">
        <w:rPr>
          <w:rFonts w:ascii="Arial" w:hAnsi="Arial" w:cs="Arial"/>
        </w:rPr>
        <w:t>aline koormus 0,5 - 0,99 kohta</w:t>
      </w:r>
    </w:p>
    <w:p w:rsidR="00071746" w:rsidRDefault="00950037" w:rsidP="00B41275">
      <w:pPr>
        <w:spacing w:line="240" w:lineRule="auto"/>
        <w:jc w:val="both"/>
        <w:rPr>
          <w:rFonts w:ascii="Arial" w:hAnsi="Arial" w:cs="Arial"/>
        </w:rPr>
      </w:pPr>
      <w:r>
        <w:rPr>
          <w:rFonts w:ascii="Arial" w:hAnsi="Arial" w:cs="Arial"/>
        </w:rPr>
        <w:t>5</w:t>
      </w:r>
      <w:r w:rsidR="00071746">
        <w:rPr>
          <w:rFonts w:ascii="Arial" w:hAnsi="Arial" w:cs="Arial"/>
        </w:rPr>
        <w:t xml:space="preserve"> – täiskoormus</w:t>
      </w:r>
    </w:p>
    <w:p w:rsidR="00071746" w:rsidRPr="00CB0653" w:rsidRDefault="00071746" w:rsidP="00B41275">
      <w:pPr>
        <w:pStyle w:val="Loendilik"/>
        <w:numPr>
          <w:ilvl w:val="0"/>
          <w:numId w:val="1"/>
        </w:numPr>
        <w:spacing w:line="240" w:lineRule="auto"/>
        <w:jc w:val="both"/>
        <w:rPr>
          <w:rFonts w:ascii="Arial" w:eastAsia="Times New Roman" w:hAnsi="Arial" w:cs="Arial"/>
          <w:b/>
          <w:bCs/>
          <w:color w:val="000000"/>
          <w:sz w:val="24"/>
          <w:szCs w:val="24"/>
          <w:lang w:eastAsia="et-EE"/>
        </w:rPr>
      </w:pPr>
      <w:r w:rsidRPr="00CB0653">
        <w:rPr>
          <w:rFonts w:ascii="Arial" w:eastAsia="Times New Roman" w:hAnsi="Arial" w:cs="Arial"/>
          <w:b/>
          <w:bCs/>
          <w:color w:val="000000"/>
          <w:sz w:val="24"/>
          <w:szCs w:val="24"/>
          <w:lang w:eastAsia="et-EE"/>
        </w:rPr>
        <w:t>Tööstaaž meie koolis</w:t>
      </w:r>
    </w:p>
    <w:p w:rsidR="00071746" w:rsidRDefault="00950037" w:rsidP="00B41275">
      <w:pPr>
        <w:spacing w:line="240" w:lineRule="auto"/>
        <w:jc w:val="both"/>
        <w:rPr>
          <w:rFonts w:ascii="Arial" w:hAnsi="Arial" w:cs="Arial"/>
        </w:rPr>
      </w:pPr>
      <w:r>
        <w:rPr>
          <w:rFonts w:ascii="Arial" w:hAnsi="Arial" w:cs="Arial"/>
        </w:rPr>
        <w:t>0</w:t>
      </w:r>
      <w:r w:rsidR="00071746">
        <w:rPr>
          <w:rFonts w:ascii="Arial" w:hAnsi="Arial" w:cs="Arial"/>
        </w:rPr>
        <w:t xml:space="preserve"> </w:t>
      </w:r>
      <w:r w:rsidR="00071746">
        <w:rPr>
          <w:rFonts w:ascii="Arial" w:hAnsi="Arial" w:cs="Arial"/>
        </w:rPr>
        <w:softHyphen/>
        <w:t xml:space="preserve">- </w:t>
      </w:r>
      <w:r w:rsidR="00C03370">
        <w:rPr>
          <w:rFonts w:ascii="Arial" w:hAnsi="Arial" w:cs="Arial"/>
        </w:rPr>
        <w:t xml:space="preserve"> </w:t>
      </w:r>
      <w:r w:rsidR="00071746" w:rsidRPr="00071746">
        <w:rPr>
          <w:rFonts w:ascii="Arial" w:hAnsi="Arial" w:cs="Arial"/>
        </w:rPr>
        <w:t>alla 3 aasta</w:t>
      </w:r>
    </w:p>
    <w:p w:rsidR="00071746" w:rsidRDefault="00950037" w:rsidP="00B41275">
      <w:pPr>
        <w:spacing w:line="240" w:lineRule="auto"/>
        <w:jc w:val="both"/>
        <w:rPr>
          <w:rFonts w:ascii="Arial" w:hAnsi="Arial" w:cs="Arial"/>
        </w:rPr>
      </w:pPr>
      <w:r>
        <w:rPr>
          <w:rFonts w:ascii="Arial" w:hAnsi="Arial" w:cs="Arial"/>
        </w:rPr>
        <w:t>4</w:t>
      </w:r>
      <w:r w:rsidR="00C03370">
        <w:rPr>
          <w:rFonts w:ascii="Arial" w:hAnsi="Arial" w:cs="Arial"/>
        </w:rPr>
        <w:t xml:space="preserve"> -  3-</w:t>
      </w:r>
      <w:r w:rsidR="00071746">
        <w:rPr>
          <w:rFonts w:ascii="Arial" w:hAnsi="Arial" w:cs="Arial"/>
        </w:rPr>
        <w:t>15 aastat</w:t>
      </w:r>
    </w:p>
    <w:p w:rsidR="00970FE3" w:rsidRDefault="00CB0653" w:rsidP="00B41275">
      <w:pPr>
        <w:spacing w:line="240" w:lineRule="auto"/>
        <w:jc w:val="both"/>
        <w:rPr>
          <w:rFonts w:ascii="Arial" w:hAnsi="Arial" w:cs="Arial"/>
          <w:b/>
          <w:sz w:val="24"/>
          <w:szCs w:val="24"/>
        </w:rPr>
      </w:pPr>
      <w:r>
        <w:rPr>
          <w:rFonts w:ascii="Arial" w:hAnsi="Arial" w:cs="Arial"/>
        </w:rPr>
        <w:t>6</w:t>
      </w:r>
      <w:r w:rsidR="00C03370">
        <w:rPr>
          <w:rFonts w:ascii="Arial" w:hAnsi="Arial" w:cs="Arial"/>
        </w:rPr>
        <w:t xml:space="preserve"> </w:t>
      </w:r>
      <w:r w:rsidR="00071746">
        <w:rPr>
          <w:rFonts w:ascii="Arial" w:hAnsi="Arial" w:cs="Arial"/>
        </w:rPr>
        <w:t xml:space="preserve">- </w:t>
      </w:r>
      <w:r w:rsidR="00C03370">
        <w:rPr>
          <w:rFonts w:ascii="Arial" w:hAnsi="Arial" w:cs="Arial"/>
        </w:rPr>
        <w:t xml:space="preserve"> </w:t>
      </w:r>
      <w:r w:rsidR="00071746">
        <w:rPr>
          <w:rFonts w:ascii="Arial" w:hAnsi="Arial" w:cs="Arial"/>
        </w:rPr>
        <w:t>üle 15 aasta</w:t>
      </w:r>
      <w:r w:rsidR="00970FE3" w:rsidRPr="00970FE3">
        <w:rPr>
          <w:rFonts w:ascii="Arial" w:hAnsi="Arial" w:cs="Arial"/>
          <w:b/>
          <w:sz w:val="24"/>
          <w:szCs w:val="24"/>
        </w:rPr>
        <w:t xml:space="preserve"> </w:t>
      </w:r>
    </w:p>
    <w:p w:rsidR="00071746" w:rsidRPr="00071746" w:rsidRDefault="00970FE3" w:rsidP="00B41275">
      <w:pPr>
        <w:spacing w:line="240" w:lineRule="auto"/>
        <w:jc w:val="both"/>
        <w:rPr>
          <w:rFonts w:ascii="Arial" w:hAnsi="Arial" w:cs="Arial"/>
        </w:rPr>
      </w:pPr>
      <w:r w:rsidRPr="00EB2B90">
        <w:rPr>
          <w:rFonts w:ascii="Arial" w:hAnsi="Arial" w:cs="Arial"/>
          <w:b/>
          <w:sz w:val="24"/>
          <w:szCs w:val="24"/>
        </w:rPr>
        <w:t>Vastuste skaala 1 - ei nõustu üldse, 5 – nõustun täielikult.</w:t>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6"/>
        <w:gridCol w:w="876"/>
        <w:gridCol w:w="880"/>
        <w:gridCol w:w="880"/>
        <w:gridCol w:w="880"/>
        <w:gridCol w:w="896"/>
        <w:gridCol w:w="1716"/>
      </w:tblGrid>
      <w:tr w:rsidR="00EB2B90" w:rsidRPr="00EB2B90" w:rsidTr="00950037">
        <w:trPr>
          <w:trHeight w:val="765"/>
        </w:trPr>
        <w:tc>
          <w:tcPr>
            <w:tcW w:w="2676" w:type="dxa"/>
            <w:shd w:val="clear" w:color="000000" w:fill="auto"/>
          </w:tcPr>
          <w:p w:rsidR="00EB2B90" w:rsidRPr="00CB0653" w:rsidRDefault="00EB2B90" w:rsidP="00B41275">
            <w:pPr>
              <w:spacing w:after="0" w:line="240" w:lineRule="auto"/>
              <w:rPr>
                <w:rFonts w:ascii="Arial" w:eastAsia="Times New Roman" w:hAnsi="Arial" w:cs="Arial"/>
                <w:b/>
                <w:bCs/>
                <w:color w:val="000000"/>
                <w:lang w:eastAsia="et-EE"/>
              </w:rPr>
            </w:pPr>
          </w:p>
        </w:tc>
        <w:tc>
          <w:tcPr>
            <w:tcW w:w="876" w:type="dxa"/>
            <w:shd w:val="clear" w:color="auto" w:fill="auto"/>
            <w:vAlign w:val="center"/>
          </w:tcPr>
          <w:p w:rsidR="00EB2B90" w:rsidRPr="00AC0F01" w:rsidRDefault="00EB2B90" w:rsidP="00970FE3">
            <w:pPr>
              <w:spacing w:line="240" w:lineRule="auto"/>
              <w:jc w:val="center"/>
              <w:rPr>
                <w:rFonts w:ascii="Arial" w:eastAsia="Times New Roman" w:hAnsi="Arial" w:cs="Arial"/>
                <w:b/>
                <w:color w:val="000000"/>
                <w:sz w:val="20"/>
                <w:szCs w:val="20"/>
                <w:lang w:eastAsia="et-EE"/>
              </w:rPr>
            </w:pPr>
            <w:r w:rsidRPr="00AC0F01">
              <w:rPr>
                <w:rFonts w:ascii="Arial" w:eastAsia="Times New Roman" w:hAnsi="Arial" w:cs="Arial"/>
                <w:b/>
                <w:color w:val="000000"/>
                <w:sz w:val="20"/>
                <w:szCs w:val="20"/>
                <w:lang w:eastAsia="et-EE"/>
              </w:rPr>
              <w:t>1</w:t>
            </w:r>
          </w:p>
        </w:tc>
        <w:tc>
          <w:tcPr>
            <w:tcW w:w="880" w:type="dxa"/>
            <w:shd w:val="clear" w:color="auto" w:fill="auto"/>
            <w:vAlign w:val="center"/>
          </w:tcPr>
          <w:p w:rsidR="00EB2B90" w:rsidRPr="00AC0F01" w:rsidRDefault="00EB2B90" w:rsidP="00970FE3">
            <w:pPr>
              <w:spacing w:line="240" w:lineRule="auto"/>
              <w:jc w:val="center"/>
              <w:rPr>
                <w:rFonts w:ascii="Arial" w:eastAsia="Times New Roman" w:hAnsi="Arial" w:cs="Arial"/>
                <w:b/>
                <w:color w:val="000000"/>
                <w:sz w:val="20"/>
                <w:szCs w:val="20"/>
                <w:lang w:eastAsia="et-EE"/>
              </w:rPr>
            </w:pPr>
            <w:r w:rsidRPr="00AC0F01">
              <w:rPr>
                <w:rFonts w:ascii="Arial" w:eastAsia="Times New Roman" w:hAnsi="Arial" w:cs="Arial"/>
                <w:b/>
                <w:color w:val="000000"/>
                <w:sz w:val="20"/>
                <w:szCs w:val="20"/>
                <w:lang w:eastAsia="et-EE"/>
              </w:rPr>
              <w:t>2</w:t>
            </w:r>
          </w:p>
        </w:tc>
        <w:tc>
          <w:tcPr>
            <w:tcW w:w="880" w:type="dxa"/>
            <w:shd w:val="clear" w:color="auto" w:fill="auto"/>
            <w:vAlign w:val="center"/>
          </w:tcPr>
          <w:p w:rsidR="00EB2B90" w:rsidRPr="00AC0F01" w:rsidRDefault="00EB2B90" w:rsidP="00970FE3">
            <w:pPr>
              <w:spacing w:line="240" w:lineRule="auto"/>
              <w:jc w:val="center"/>
              <w:rPr>
                <w:rFonts w:ascii="Arial" w:eastAsia="Times New Roman" w:hAnsi="Arial" w:cs="Arial"/>
                <w:b/>
                <w:color w:val="000000"/>
                <w:sz w:val="20"/>
                <w:szCs w:val="20"/>
                <w:lang w:eastAsia="et-EE"/>
              </w:rPr>
            </w:pPr>
            <w:r w:rsidRPr="00AC0F01">
              <w:rPr>
                <w:rFonts w:ascii="Arial" w:eastAsia="Times New Roman" w:hAnsi="Arial" w:cs="Arial"/>
                <w:b/>
                <w:color w:val="000000"/>
                <w:sz w:val="20"/>
                <w:szCs w:val="20"/>
                <w:lang w:eastAsia="et-EE"/>
              </w:rPr>
              <w:t>3</w:t>
            </w:r>
          </w:p>
        </w:tc>
        <w:tc>
          <w:tcPr>
            <w:tcW w:w="880" w:type="dxa"/>
            <w:shd w:val="clear" w:color="auto" w:fill="auto"/>
            <w:vAlign w:val="center"/>
          </w:tcPr>
          <w:p w:rsidR="00EB2B90" w:rsidRPr="00AC0F01" w:rsidRDefault="00EB2B90" w:rsidP="00970FE3">
            <w:pPr>
              <w:spacing w:line="240" w:lineRule="auto"/>
              <w:jc w:val="center"/>
              <w:rPr>
                <w:rFonts w:ascii="Arial" w:eastAsia="Times New Roman" w:hAnsi="Arial" w:cs="Arial"/>
                <w:b/>
                <w:color w:val="000000"/>
                <w:sz w:val="20"/>
                <w:szCs w:val="20"/>
                <w:lang w:eastAsia="et-EE"/>
              </w:rPr>
            </w:pPr>
            <w:r w:rsidRPr="00AC0F01">
              <w:rPr>
                <w:rFonts w:ascii="Arial" w:eastAsia="Times New Roman" w:hAnsi="Arial" w:cs="Arial"/>
                <w:b/>
                <w:color w:val="000000"/>
                <w:sz w:val="20"/>
                <w:szCs w:val="20"/>
                <w:lang w:eastAsia="et-EE"/>
              </w:rPr>
              <w:t>4</w:t>
            </w:r>
          </w:p>
        </w:tc>
        <w:tc>
          <w:tcPr>
            <w:tcW w:w="896" w:type="dxa"/>
            <w:shd w:val="clear" w:color="auto" w:fill="auto"/>
            <w:vAlign w:val="center"/>
          </w:tcPr>
          <w:p w:rsidR="00EB2B90" w:rsidRPr="00AC0F01" w:rsidRDefault="00EB2B90" w:rsidP="00970FE3">
            <w:pPr>
              <w:spacing w:line="240" w:lineRule="auto"/>
              <w:jc w:val="center"/>
              <w:rPr>
                <w:rFonts w:ascii="Arial" w:eastAsia="Times New Roman" w:hAnsi="Arial" w:cs="Arial"/>
                <w:b/>
                <w:color w:val="000000"/>
                <w:sz w:val="20"/>
                <w:szCs w:val="20"/>
                <w:lang w:eastAsia="et-EE"/>
              </w:rPr>
            </w:pPr>
            <w:r w:rsidRPr="00AC0F01">
              <w:rPr>
                <w:rFonts w:ascii="Arial" w:eastAsia="Times New Roman" w:hAnsi="Arial" w:cs="Arial"/>
                <w:b/>
                <w:color w:val="000000"/>
                <w:sz w:val="20"/>
                <w:szCs w:val="20"/>
                <w:lang w:eastAsia="et-EE"/>
              </w:rPr>
              <w:t>5</w:t>
            </w:r>
          </w:p>
        </w:tc>
        <w:tc>
          <w:tcPr>
            <w:tcW w:w="1716" w:type="dxa"/>
            <w:shd w:val="clear" w:color="auto" w:fill="auto"/>
            <w:vAlign w:val="center"/>
          </w:tcPr>
          <w:p w:rsidR="00EB2B90" w:rsidRPr="00AC0F01" w:rsidRDefault="00EB2B90" w:rsidP="00970FE3">
            <w:pPr>
              <w:spacing w:line="240" w:lineRule="auto"/>
              <w:jc w:val="center"/>
              <w:rPr>
                <w:rFonts w:ascii="Arial" w:eastAsia="Times New Roman" w:hAnsi="Arial" w:cs="Arial"/>
                <w:b/>
                <w:color w:val="000000"/>
                <w:sz w:val="20"/>
                <w:szCs w:val="20"/>
                <w:lang w:eastAsia="et-EE"/>
              </w:rPr>
            </w:pPr>
            <w:r w:rsidRPr="00AC0F01">
              <w:rPr>
                <w:rFonts w:ascii="Arial" w:eastAsia="Times New Roman" w:hAnsi="Arial" w:cs="Arial"/>
                <w:b/>
                <w:color w:val="000000"/>
                <w:sz w:val="20"/>
                <w:szCs w:val="20"/>
                <w:lang w:eastAsia="et-EE"/>
              </w:rPr>
              <w:t>Ei oska vastata/ ei kasuta seda allikat</w:t>
            </w:r>
          </w:p>
        </w:tc>
      </w:tr>
      <w:tr w:rsidR="00950037" w:rsidRPr="00EB2B90" w:rsidTr="00950037">
        <w:trPr>
          <w:trHeight w:val="976"/>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4. Kooli töötajatel on võimalus kaasa rääkida oluliste otsuste tegemisel</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55%</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835"/>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5. Tean oma rolli kooli arengukava täitmisel</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45%</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r>
      <w:tr w:rsidR="00950037" w:rsidRPr="00EB2B90" w:rsidTr="00950037">
        <w:trPr>
          <w:trHeight w:val="705"/>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6. Planeeritud muudatused viiakse ellu</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64%</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36%</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843"/>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7. Direktor kasutab koolile eraldatud ressursse efektiivselt</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73%</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r>
      <w:tr w:rsidR="00950037" w:rsidRPr="00EB2B90" w:rsidTr="00950037">
        <w:trPr>
          <w:trHeight w:val="841"/>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8. Meie koolis käsitletakse probleeme avalikult</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55%</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r>
      <w:tr w:rsidR="00950037" w:rsidRPr="00EB2B90" w:rsidTr="00950037">
        <w:trPr>
          <w:trHeight w:val="556"/>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9. Meie kool on hästi juhitud</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36%</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45%</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r>
      <w:tr w:rsidR="00950037" w:rsidRPr="00EB2B90" w:rsidTr="00950037">
        <w:trPr>
          <w:trHeight w:val="833"/>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11. Meie koolis jagatakse tunnustust hästi tehtud töö eest</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64%</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r>
      <w:tr w:rsidR="00950037" w:rsidRPr="00EB2B90" w:rsidTr="00950037">
        <w:trPr>
          <w:trHeight w:val="850"/>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12. Tunnen, et meie koolis hinnatakse minu tööd</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45%</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45%</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708"/>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lastRenderedPageBreak/>
              <w:t>13. Mulle antakse minu töö kohta tagasisidet</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64%</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850"/>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14. Meie koolis hinnatakse õpilaste saavautusi</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73%</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r>
      <w:tr w:rsidR="00950037" w:rsidRPr="00EB2B90" w:rsidTr="00950037">
        <w:trPr>
          <w:trHeight w:val="834"/>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15. Tunnen, et lapsevanemad hindavad õpetajate tööd</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64%</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703"/>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17. Olen rahul kooli ruumidega</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45%</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841"/>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18. Mul on olemas kaasaegsed vahendid, et teha oma tööd</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64%</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697"/>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19. Tööaja korraldus annab võimaluse oma aega planeerida</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36%</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55%</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1119"/>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21. Meie koolis töötamine võimaldab mul kasutada oma teadmisi, oskusi ja võimeid</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45%</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45%</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837"/>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22. Kool võimaldab mul osaleda minu arenguks olulistel koolitustel</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64%</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r>
      <w:tr w:rsidR="00950037" w:rsidRPr="00EB2B90" w:rsidTr="00950037">
        <w:trPr>
          <w:trHeight w:val="1132"/>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23. Olen saanud rääkida juhtkonnaga oma soovidest ja arenguvõimalustest</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55%</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823"/>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24. Meie koolis vahetatakse tööalaseid teadmisi ja kogemusi</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55%</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36%</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849"/>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26. Meie kooli töökollektiivis on avatud õhkkond</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82%</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848"/>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27. Meie kooli töötajate suhted juhtkonnaga on head</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36%</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55%</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845"/>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28. Kooli õpetajate ja lastevanemate suhted on valdavalt head</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73%</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829"/>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29. Kooli õpilaste ja õpetajate suhted on valdavalt head</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73%</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699"/>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30. Õpetajate käitumine on õpilastele eeskujuks</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36%</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45%</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567"/>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31. Meie koolis ollakse sallivad kõigi suhtes</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73%</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547"/>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33. Meie koolis on aktiivne hoolekogu</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36%</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r>
      <w:tr w:rsidR="00950037" w:rsidRPr="00EB2B90" w:rsidTr="00950037">
        <w:trPr>
          <w:trHeight w:val="566"/>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lastRenderedPageBreak/>
              <w:t>34. Hoolekogu suudab mõjutada koolis toimuvat</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36%</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r>
      <w:tr w:rsidR="00950037" w:rsidRPr="00EB2B90" w:rsidTr="00950037">
        <w:trPr>
          <w:trHeight w:val="566"/>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35. Meie koolis on aktiivne õpilasesindus</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36%</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36%</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r>
      <w:tr w:rsidR="00950037" w:rsidRPr="00EB2B90" w:rsidTr="00950037">
        <w:trPr>
          <w:trHeight w:val="688"/>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36. Õpilasesindus suudab mõjutada koolis toimuvat</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r>
      <w:tr w:rsidR="00950037" w:rsidRPr="00EB2B90" w:rsidTr="00950037">
        <w:trPr>
          <w:trHeight w:val="698"/>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37. Õppenõukogu tee oma tööd efektiivselt</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55%</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r>
      <w:tr w:rsidR="00950037" w:rsidRPr="00EB2B90" w:rsidTr="00950037">
        <w:trPr>
          <w:trHeight w:val="552"/>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38. Õppenõukogu otsuseid täidetakse</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36%</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64%</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998"/>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39. Töö tegemiseks vajalik informatsioon jõuab minuni õigeaegselt</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64%</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1112"/>
        </w:trPr>
        <w:tc>
          <w:tcPr>
            <w:tcW w:w="2676" w:type="dxa"/>
            <w:shd w:val="clear" w:color="000000" w:fill="auto"/>
            <w:hideMark/>
          </w:tcPr>
          <w:p w:rsidR="00950037" w:rsidRDefault="00950037" w:rsidP="00B41275">
            <w:pPr>
              <w:spacing w:after="0" w:line="240" w:lineRule="auto"/>
              <w:rPr>
                <w:rFonts w:ascii="Arial" w:eastAsia="Times New Roman" w:hAnsi="Arial" w:cs="Arial"/>
                <w:b/>
                <w:bCs/>
                <w:color w:val="000000"/>
                <w:lang w:eastAsia="et-EE"/>
              </w:rPr>
            </w:pPr>
            <w:r>
              <w:rPr>
                <w:rFonts w:ascii="Arial" w:eastAsia="Times New Roman" w:hAnsi="Arial" w:cs="Arial"/>
                <w:b/>
                <w:bCs/>
                <w:color w:val="000000"/>
                <w:lang w:eastAsia="et-EE"/>
              </w:rPr>
              <w:t xml:space="preserve">40. </w:t>
            </w:r>
            <w:r w:rsidRPr="00CB0653">
              <w:rPr>
                <w:rFonts w:ascii="Arial" w:eastAsia="Times New Roman" w:hAnsi="Arial" w:cs="Arial"/>
                <w:b/>
                <w:bCs/>
                <w:color w:val="000000"/>
                <w:lang w:eastAsia="et-EE"/>
              </w:rPr>
              <w:t xml:space="preserve">Tööalase info saamiseks kasutan järgmisi allikaid </w:t>
            </w:r>
          </w:p>
          <w:p w:rsidR="00950037" w:rsidRPr="00A82203" w:rsidRDefault="00950037" w:rsidP="00A82203">
            <w:pPr>
              <w:pStyle w:val="Loendilik"/>
              <w:numPr>
                <w:ilvl w:val="0"/>
                <w:numId w:val="2"/>
              </w:numPr>
              <w:spacing w:after="0" w:line="240" w:lineRule="auto"/>
              <w:rPr>
                <w:rFonts w:ascii="Arial" w:eastAsia="Times New Roman" w:hAnsi="Arial" w:cs="Arial"/>
                <w:b/>
                <w:bCs/>
                <w:color w:val="000000"/>
                <w:lang w:eastAsia="et-EE"/>
              </w:rPr>
            </w:pPr>
            <w:r w:rsidRPr="00A82203">
              <w:rPr>
                <w:rFonts w:ascii="Arial" w:eastAsia="Times New Roman" w:hAnsi="Arial" w:cs="Arial"/>
                <w:b/>
                <w:bCs/>
                <w:color w:val="000000"/>
                <w:lang w:eastAsia="et-EE"/>
              </w:rPr>
              <w:t>õppenõukogu</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36%</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831"/>
        </w:trPr>
        <w:tc>
          <w:tcPr>
            <w:tcW w:w="2676" w:type="dxa"/>
            <w:shd w:val="clear" w:color="000000" w:fill="auto"/>
            <w:hideMark/>
          </w:tcPr>
          <w:p w:rsidR="00797EAF" w:rsidRDefault="00950037" w:rsidP="00A82203">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 xml:space="preserve">40. </w:t>
            </w:r>
            <w:r w:rsidR="00797EAF" w:rsidRPr="00CB0653">
              <w:rPr>
                <w:rFonts w:ascii="Arial" w:eastAsia="Times New Roman" w:hAnsi="Arial" w:cs="Arial"/>
                <w:b/>
                <w:bCs/>
                <w:color w:val="000000"/>
                <w:lang w:eastAsia="et-EE"/>
              </w:rPr>
              <w:t xml:space="preserve">Tööalase info saamiseks kasutan järgmisi allikaid </w:t>
            </w:r>
          </w:p>
          <w:p w:rsidR="00950037" w:rsidRPr="00CB0653" w:rsidRDefault="00D01EC2" w:rsidP="00A82203">
            <w:pPr>
              <w:spacing w:after="0" w:line="240" w:lineRule="auto"/>
              <w:rPr>
                <w:rFonts w:ascii="Arial" w:eastAsia="Times New Roman" w:hAnsi="Arial" w:cs="Arial"/>
                <w:b/>
                <w:bCs/>
                <w:color w:val="000000"/>
                <w:lang w:eastAsia="et-EE"/>
              </w:rPr>
            </w:pPr>
            <w:r>
              <w:rPr>
                <w:rFonts w:ascii="Arial" w:eastAsia="Times New Roman" w:hAnsi="Arial" w:cs="Arial"/>
                <w:b/>
                <w:bCs/>
                <w:color w:val="000000"/>
                <w:lang w:eastAsia="et-EE"/>
              </w:rPr>
              <w:t xml:space="preserve">      </w:t>
            </w:r>
            <w:r w:rsidR="00950037" w:rsidRPr="00CB0653">
              <w:rPr>
                <w:rFonts w:ascii="Arial" w:eastAsia="Times New Roman" w:hAnsi="Arial" w:cs="Arial"/>
                <w:b/>
                <w:bCs/>
                <w:color w:val="000000"/>
                <w:lang w:eastAsia="et-EE"/>
              </w:rPr>
              <w:t>2) juhtkond</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36%</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55%</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985"/>
        </w:trPr>
        <w:tc>
          <w:tcPr>
            <w:tcW w:w="2676" w:type="dxa"/>
            <w:shd w:val="clear" w:color="000000" w:fill="auto"/>
            <w:hideMark/>
          </w:tcPr>
          <w:p w:rsidR="00D01EC2" w:rsidRDefault="00950037" w:rsidP="00A82203">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 xml:space="preserve">40. </w:t>
            </w:r>
            <w:r w:rsidR="00D01EC2" w:rsidRPr="00CB0653">
              <w:rPr>
                <w:rFonts w:ascii="Arial" w:eastAsia="Times New Roman" w:hAnsi="Arial" w:cs="Arial"/>
                <w:b/>
                <w:bCs/>
                <w:color w:val="000000"/>
                <w:lang w:eastAsia="et-EE"/>
              </w:rPr>
              <w:t xml:space="preserve">Tööalase info saamiseks kasutan järgmisi allikaid </w:t>
            </w:r>
          </w:p>
          <w:p w:rsidR="00950037" w:rsidRPr="00CB0653" w:rsidRDefault="00D01EC2" w:rsidP="00A82203">
            <w:pPr>
              <w:spacing w:after="0" w:line="240" w:lineRule="auto"/>
              <w:rPr>
                <w:rFonts w:ascii="Arial" w:eastAsia="Times New Roman" w:hAnsi="Arial" w:cs="Arial"/>
                <w:b/>
                <w:bCs/>
                <w:color w:val="000000"/>
                <w:lang w:eastAsia="et-EE"/>
              </w:rPr>
            </w:pPr>
            <w:r>
              <w:rPr>
                <w:rFonts w:ascii="Arial" w:eastAsia="Times New Roman" w:hAnsi="Arial" w:cs="Arial"/>
                <w:b/>
                <w:bCs/>
                <w:color w:val="000000"/>
                <w:lang w:eastAsia="et-EE"/>
              </w:rPr>
              <w:t xml:space="preserve">      </w:t>
            </w:r>
            <w:r w:rsidR="00950037" w:rsidRPr="00CB0653">
              <w:rPr>
                <w:rFonts w:ascii="Arial" w:eastAsia="Times New Roman" w:hAnsi="Arial" w:cs="Arial"/>
                <w:b/>
                <w:bCs/>
                <w:color w:val="000000"/>
                <w:lang w:eastAsia="et-EE"/>
              </w:rPr>
              <w:t>3) juht</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45%</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998"/>
        </w:trPr>
        <w:tc>
          <w:tcPr>
            <w:tcW w:w="2676" w:type="dxa"/>
            <w:shd w:val="clear" w:color="000000" w:fill="auto"/>
            <w:hideMark/>
          </w:tcPr>
          <w:p w:rsidR="00D01EC2" w:rsidRDefault="00950037" w:rsidP="00A82203">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 xml:space="preserve">40. </w:t>
            </w:r>
            <w:r w:rsidR="00D01EC2" w:rsidRPr="00CB0653">
              <w:rPr>
                <w:rFonts w:ascii="Arial" w:eastAsia="Times New Roman" w:hAnsi="Arial" w:cs="Arial"/>
                <w:b/>
                <w:bCs/>
                <w:color w:val="000000"/>
                <w:lang w:eastAsia="et-EE"/>
              </w:rPr>
              <w:t xml:space="preserve">Tööalase info saamiseks kasutan järgmisi allikaid </w:t>
            </w:r>
          </w:p>
          <w:p w:rsidR="00950037" w:rsidRPr="00CB0653" w:rsidRDefault="00D01EC2" w:rsidP="00A82203">
            <w:pPr>
              <w:spacing w:after="0" w:line="240" w:lineRule="auto"/>
              <w:rPr>
                <w:rFonts w:ascii="Arial" w:eastAsia="Times New Roman" w:hAnsi="Arial" w:cs="Arial"/>
                <w:b/>
                <w:bCs/>
                <w:color w:val="000000"/>
                <w:lang w:eastAsia="et-EE"/>
              </w:rPr>
            </w:pPr>
            <w:r>
              <w:rPr>
                <w:rFonts w:ascii="Arial" w:eastAsia="Times New Roman" w:hAnsi="Arial" w:cs="Arial"/>
                <w:b/>
                <w:bCs/>
                <w:color w:val="000000"/>
                <w:lang w:eastAsia="et-EE"/>
              </w:rPr>
              <w:t xml:space="preserve">       </w:t>
            </w:r>
            <w:r w:rsidR="00950037" w:rsidRPr="00CB0653">
              <w:rPr>
                <w:rFonts w:ascii="Arial" w:eastAsia="Times New Roman" w:hAnsi="Arial" w:cs="Arial"/>
                <w:b/>
                <w:bCs/>
                <w:color w:val="000000"/>
                <w:lang w:eastAsia="et-EE"/>
              </w:rPr>
              <w:t>4) õpilasesindus</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1112"/>
        </w:trPr>
        <w:tc>
          <w:tcPr>
            <w:tcW w:w="2676" w:type="dxa"/>
            <w:shd w:val="clear" w:color="000000" w:fill="auto"/>
            <w:hideMark/>
          </w:tcPr>
          <w:p w:rsidR="00D01EC2" w:rsidRDefault="00950037" w:rsidP="00A82203">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 xml:space="preserve">40. </w:t>
            </w:r>
            <w:r w:rsidR="00D01EC2" w:rsidRPr="00CB0653">
              <w:rPr>
                <w:rFonts w:ascii="Arial" w:eastAsia="Times New Roman" w:hAnsi="Arial" w:cs="Arial"/>
                <w:b/>
                <w:bCs/>
                <w:color w:val="000000"/>
                <w:lang w:eastAsia="et-EE"/>
              </w:rPr>
              <w:t xml:space="preserve">Tööalase info saamiseks kasutan järgmisi allikaid </w:t>
            </w:r>
          </w:p>
          <w:p w:rsidR="00950037" w:rsidRPr="00CB0653" w:rsidRDefault="00D01EC2" w:rsidP="00A82203">
            <w:pPr>
              <w:spacing w:after="0" w:line="240" w:lineRule="auto"/>
              <w:rPr>
                <w:rFonts w:ascii="Arial" w:eastAsia="Times New Roman" w:hAnsi="Arial" w:cs="Arial"/>
                <w:b/>
                <w:bCs/>
                <w:color w:val="000000"/>
                <w:lang w:eastAsia="et-EE"/>
              </w:rPr>
            </w:pPr>
            <w:r>
              <w:rPr>
                <w:rFonts w:ascii="Arial" w:eastAsia="Times New Roman" w:hAnsi="Arial" w:cs="Arial"/>
                <w:b/>
                <w:bCs/>
                <w:color w:val="000000"/>
                <w:lang w:eastAsia="et-EE"/>
              </w:rPr>
              <w:t xml:space="preserve">       </w:t>
            </w:r>
            <w:r w:rsidR="00950037" w:rsidRPr="00CB0653">
              <w:rPr>
                <w:rFonts w:ascii="Arial" w:eastAsia="Times New Roman" w:hAnsi="Arial" w:cs="Arial"/>
                <w:b/>
                <w:bCs/>
                <w:color w:val="000000"/>
                <w:lang w:eastAsia="et-EE"/>
              </w:rPr>
              <w:t>5) kodulehekülg</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986"/>
        </w:trPr>
        <w:tc>
          <w:tcPr>
            <w:tcW w:w="2676" w:type="dxa"/>
            <w:shd w:val="clear" w:color="000000" w:fill="auto"/>
            <w:hideMark/>
          </w:tcPr>
          <w:p w:rsidR="00D01EC2"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 xml:space="preserve">40. </w:t>
            </w:r>
            <w:r w:rsidR="00D01EC2" w:rsidRPr="00CB0653">
              <w:rPr>
                <w:rFonts w:ascii="Arial" w:eastAsia="Times New Roman" w:hAnsi="Arial" w:cs="Arial"/>
                <w:b/>
                <w:bCs/>
                <w:color w:val="000000"/>
                <w:lang w:eastAsia="et-EE"/>
              </w:rPr>
              <w:t>Tööalase info saamiseks kasutan järgmisi allikaid</w:t>
            </w:r>
          </w:p>
          <w:p w:rsidR="00950037" w:rsidRPr="00CB0653" w:rsidRDefault="00D01EC2"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 xml:space="preserve"> </w:t>
            </w:r>
            <w:r>
              <w:rPr>
                <w:rFonts w:ascii="Arial" w:eastAsia="Times New Roman" w:hAnsi="Arial" w:cs="Arial"/>
                <w:b/>
                <w:bCs/>
                <w:color w:val="000000"/>
                <w:lang w:eastAsia="et-EE"/>
              </w:rPr>
              <w:t xml:space="preserve">      </w:t>
            </w:r>
            <w:r w:rsidR="00950037" w:rsidRPr="00CB0653">
              <w:rPr>
                <w:rFonts w:ascii="Arial" w:eastAsia="Times New Roman" w:hAnsi="Arial" w:cs="Arial"/>
                <w:b/>
                <w:bCs/>
                <w:color w:val="000000"/>
                <w:lang w:eastAsia="et-EE"/>
              </w:rPr>
              <w:t>6) infostend</w:t>
            </w:r>
          </w:p>
          <w:p w:rsidR="00950037" w:rsidRPr="00CB0653" w:rsidRDefault="00950037" w:rsidP="00B41275">
            <w:pPr>
              <w:spacing w:after="0" w:line="240" w:lineRule="auto"/>
              <w:rPr>
                <w:rFonts w:ascii="Arial" w:eastAsia="Times New Roman" w:hAnsi="Arial" w:cs="Arial"/>
                <w:b/>
                <w:bCs/>
                <w:color w:val="000000"/>
                <w:lang w:eastAsia="et-EE"/>
              </w:rPr>
            </w:pP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73%</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960"/>
        </w:trPr>
        <w:tc>
          <w:tcPr>
            <w:tcW w:w="2676" w:type="dxa"/>
            <w:shd w:val="clear" w:color="000000" w:fill="auto"/>
            <w:hideMark/>
          </w:tcPr>
          <w:p w:rsidR="00D01EC2" w:rsidRDefault="00950037" w:rsidP="00A82203">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 xml:space="preserve">40. </w:t>
            </w:r>
            <w:r w:rsidR="00D01EC2" w:rsidRPr="00CB0653">
              <w:rPr>
                <w:rFonts w:ascii="Arial" w:eastAsia="Times New Roman" w:hAnsi="Arial" w:cs="Arial"/>
                <w:b/>
                <w:bCs/>
                <w:color w:val="000000"/>
                <w:lang w:eastAsia="et-EE"/>
              </w:rPr>
              <w:t xml:space="preserve">Tööalase info saamiseks kasutan järgmisi allikaid </w:t>
            </w:r>
          </w:p>
          <w:p w:rsidR="00950037" w:rsidRPr="00CB0653" w:rsidRDefault="00950037" w:rsidP="00D01EC2">
            <w:pPr>
              <w:spacing w:after="0" w:line="240" w:lineRule="auto"/>
              <w:jc w:val="center"/>
              <w:rPr>
                <w:rFonts w:ascii="Arial" w:eastAsia="Times New Roman" w:hAnsi="Arial" w:cs="Arial"/>
                <w:b/>
                <w:bCs/>
                <w:color w:val="000000"/>
                <w:lang w:eastAsia="et-EE"/>
              </w:rPr>
            </w:pPr>
            <w:r w:rsidRPr="00CB0653">
              <w:rPr>
                <w:rFonts w:ascii="Arial" w:eastAsia="Times New Roman" w:hAnsi="Arial" w:cs="Arial"/>
                <w:b/>
                <w:bCs/>
                <w:color w:val="000000"/>
                <w:lang w:eastAsia="et-EE"/>
              </w:rPr>
              <w:t>7) õpetajate tuba</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73%</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1130"/>
        </w:trPr>
        <w:tc>
          <w:tcPr>
            <w:tcW w:w="2676" w:type="dxa"/>
            <w:shd w:val="clear" w:color="000000" w:fill="auto"/>
            <w:hideMark/>
          </w:tcPr>
          <w:p w:rsidR="00D01EC2" w:rsidRDefault="00950037" w:rsidP="00A82203">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 xml:space="preserve">40. </w:t>
            </w:r>
            <w:r w:rsidR="00D01EC2" w:rsidRPr="00CB0653">
              <w:rPr>
                <w:rFonts w:ascii="Arial" w:eastAsia="Times New Roman" w:hAnsi="Arial" w:cs="Arial"/>
                <w:b/>
                <w:bCs/>
                <w:color w:val="000000"/>
                <w:lang w:eastAsia="et-EE"/>
              </w:rPr>
              <w:t xml:space="preserve">Tööalase info saamiseks kasutan järgmisi allikaid </w:t>
            </w:r>
          </w:p>
          <w:p w:rsidR="00950037" w:rsidRPr="00CB0653" w:rsidRDefault="00950037" w:rsidP="00D01EC2">
            <w:pPr>
              <w:spacing w:after="0" w:line="240" w:lineRule="auto"/>
              <w:jc w:val="center"/>
              <w:rPr>
                <w:rFonts w:ascii="Arial" w:eastAsia="Times New Roman" w:hAnsi="Arial" w:cs="Arial"/>
                <w:b/>
                <w:bCs/>
                <w:color w:val="000000"/>
                <w:lang w:eastAsia="et-EE"/>
              </w:rPr>
            </w:pPr>
            <w:r w:rsidRPr="00CB0653">
              <w:rPr>
                <w:rFonts w:ascii="Arial" w:eastAsia="Times New Roman" w:hAnsi="Arial" w:cs="Arial"/>
                <w:b/>
                <w:bCs/>
                <w:color w:val="000000"/>
                <w:lang w:eastAsia="et-EE"/>
              </w:rPr>
              <w:t>8) muud kanalid</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850"/>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42. Meie koolil on hea maine, siia tahetakse õppima tulla</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73%</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r>
      <w:tr w:rsidR="00950037" w:rsidRPr="00EB2B90" w:rsidTr="00950037">
        <w:trPr>
          <w:trHeight w:val="1133"/>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lastRenderedPageBreak/>
              <w:t>43. Meie koolis omandatav haridus võimaldab õpilastel tulevikus hästi hakkama saada</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64%</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36%</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567"/>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44. Usun, et töötan meie koolis ka aastate pärast</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36%</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r>
      <w:tr w:rsidR="00950037" w:rsidRPr="00EB2B90" w:rsidTr="00950037">
        <w:trPr>
          <w:trHeight w:val="547"/>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45. Soovitan meie kooli tööle tulla</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9%</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27%</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36%</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18%</w:t>
            </w:r>
          </w:p>
        </w:tc>
      </w:tr>
      <w:tr w:rsidR="00950037" w:rsidRPr="00EB2B90" w:rsidTr="00950037">
        <w:trPr>
          <w:trHeight w:val="554"/>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46. Mulle meeldib minu töö</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45%</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45%</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r w:rsidR="00950037" w:rsidRPr="00EB2B90" w:rsidTr="00950037">
        <w:trPr>
          <w:trHeight w:val="562"/>
        </w:trPr>
        <w:tc>
          <w:tcPr>
            <w:tcW w:w="2676" w:type="dxa"/>
            <w:shd w:val="clear" w:color="000000" w:fill="auto"/>
            <w:hideMark/>
          </w:tcPr>
          <w:p w:rsidR="00950037" w:rsidRPr="00CB0653" w:rsidRDefault="00950037" w:rsidP="00B41275">
            <w:pPr>
              <w:spacing w:after="0" w:line="240" w:lineRule="auto"/>
              <w:rPr>
                <w:rFonts w:ascii="Arial" w:eastAsia="Times New Roman" w:hAnsi="Arial" w:cs="Arial"/>
                <w:b/>
                <w:bCs/>
                <w:color w:val="000000"/>
                <w:lang w:eastAsia="et-EE"/>
              </w:rPr>
            </w:pPr>
            <w:r w:rsidRPr="00CB0653">
              <w:rPr>
                <w:rFonts w:ascii="Arial" w:eastAsia="Times New Roman" w:hAnsi="Arial" w:cs="Arial"/>
                <w:b/>
                <w:bCs/>
                <w:color w:val="000000"/>
                <w:lang w:eastAsia="et-EE"/>
              </w:rPr>
              <w:t>47. Olen meie kooliga üldiselt rahul</w:t>
            </w:r>
          </w:p>
        </w:tc>
        <w:tc>
          <w:tcPr>
            <w:tcW w:w="87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c>
          <w:tcPr>
            <w:tcW w:w="880"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45%</w:t>
            </w:r>
          </w:p>
        </w:tc>
        <w:tc>
          <w:tcPr>
            <w:tcW w:w="89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55%</w:t>
            </w:r>
          </w:p>
        </w:tc>
        <w:tc>
          <w:tcPr>
            <w:tcW w:w="1716" w:type="dxa"/>
            <w:shd w:val="clear" w:color="auto" w:fill="auto"/>
            <w:vAlign w:val="bottom"/>
          </w:tcPr>
          <w:p w:rsidR="00950037" w:rsidRDefault="00950037">
            <w:pPr>
              <w:jc w:val="right"/>
              <w:rPr>
                <w:rFonts w:ascii="Arial" w:hAnsi="Arial" w:cs="Arial"/>
                <w:sz w:val="20"/>
                <w:szCs w:val="20"/>
              </w:rPr>
            </w:pPr>
            <w:r>
              <w:rPr>
                <w:rFonts w:ascii="Arial" w:hAnsi="Arial" w:cs="Arial"/>
                <w:sz w:val="20"/>
                <w:szCs w:val="20"/>
              </w:rPr>
              <w:t>0%</w:t>
            </w:r>
          </w:p>
        </w:tc>
      </w:tr>
    </w:tbl>
    <w:p w:rsidR="00EB2B90" w:rsidRDefault="00EB2B90" w:rsidP="00B41275">
      <w:pPr>
        <w:spacing w:line="240" w:lineRule="auto"/>
      </w:pPr>
    </w:p>
    <w:p w:rsidR="004D0E38" w:rsidRPr="00B84DDB" w:rsidRDefault="004D0E38" w:rsidP="00AE269C">
      <w:pPr>
        <w:spacing w:line="360" w:lineRule="auto"/>
        <w:rPr>
          <w:rFonts w:ascii="Arial" w:hAnsi="Arial" w:cs="Arial"/>
          <w:b/>
          <w:sz w:val="24"/>
          <w:szCs w:val="24"/>
        </w:rPr>
      </w:pPr>
      <w:r w:rsidRPr="00B84DDB">
        <w:rPr>
          <w:rFonts w:ascii="Arial" w:hAnsi="Arial" w:cs="Arial"/>
          <w:b/>
          <w:sz w:val="24"/>
          <w:szCs w:val="24"/>
        </w:rPr>
        <w:t>Kooli töötajate vastuseid ankeedile</w:t>
      </w:r>
    </w:p>
    <w:p w:rsidR="004D0E38" w:rsidRPr="00B84DDB" w:rsidRDefault="004D0E38" w:rsidP="00AE269C">
      <w:pPr>
        <w:tabs>
          <w:tab w:val="center" w:pos="4536"/>
        </w:tabs>
        <w:spacing w:before="240" w:after="0" w:line="360" w:lineRule="auto"/>
        <w:contextualSpacing/>
        <w:rPr>
          <w:rFonts w:ascii="Arial" w:eastAsia="Times New Roman" w:hAnsi="Arial" w:cs="Arial"/>
          <w:b/>
          <w:bCs/>
          <w:color w:val="000000"/>
          <w:sz w:val="20"/>
          <w:szCs w:val="20"/>
          <w:lang w:eastAsia="et-EE"/>
        </w:rPr>
      </w:pPr>
      <w:r w:rsidRPr="00B84DDB">
        <w:rPr>
          <w:rFonts w:ascii="Arial" w:eastAsia="Times New Roman" w:hAnsi="Arial" w:cs="Arial"/>
          <w:b/>
          <w:bCs/>
          <w:color w:val="000000"/>
          <w:sz w:val="20"/>
          <w:szCs w:val="20"/>
          <w:lang w:eastAsia="et-EE"/>
        </w:rPr>
        <w:t>10. Juhtimise kohta soovin lisada ....</w:t>
      </w:r>
      <w:r w:rsidR="00950037">
        <w:rPr>
          <w:rFonts w:ascii="Arial" w:eastAsia="Times New Roman" w:hAnsi="Arial" w:cs="Arial"/>
          <w:b/>
          <w:bCs/>
          <w:color w:val="000000"/>
          <w:sz w:val="20"/>
          <w:szCs w:val="20"/>
          <w:lang w:eastAsia="et-EE"/>
        </w:rPr>
        <w:tab/>
      </w:r>
    </w:p>
    <w:tbl>
      <w:tblPr>
        <w:tblW w:w="8804" w:type="dxa"/>
        <w:tblInd w:w="55" w:type="dxa"/>
        <w:shd w:val="clear" w:color="000000" w:fill="auto"/>
        <w:tblCellMar>
          <w:left w:w="70" w:type="dxa"/>
          <w:right w:w="70" w:type="dxa"/>
        </w:tblCellMar>
        <w:tblLook w:val="04A0" w:firstRow="1" w:lastRow="0" w:firstColumn="1" w:lastColumn="0" w:noHBand="0" w:noVBand="1"/>
      </w:tblPr>
      <w:tblGrid>
        <w:gridCol w:w="8662"/>
        <w:gridCol w:w="142"/>
      </w:tblGrid>
      <w:tr w:rsidR="00CB0653" w:rsidRPr="00CB0653" w:rsidTr="00CB0653">
        <w:trPr>
          <w:trHeight w:val="300"/>
        </w:trPr>
        <w:tc>
          <w:tcPr>
            <w:tcW w:w="8804" w:type="dxa"/>
            <w:gridSpan w:val="2"/>
            <w:shd w:val="clear" w:color="000000" w:fill="auto"/>
            <w:vAlign w:val="bottom"/>
            <w:hideMark/>
          </w:tcPr>
          <w:p w:rsidR="00F43197" w:rsidRPr="00F43197" w:rsidRDefault="00F43197" w:rsidP="00AE269C">
            <w:pPr>
              <w:spacing w:before="240" w:after="0" w:line="360" w:lineRule="auto"/>
              <w:contextualSpacing/>
              <w:rPr>
                <w:rFonts w:ascii="Arial" w:hAnsi="Arial" w:cs="Arial"/>
                <w:sz w:val="20"/>
                <w:szCs w:val="20"/>
              </w:rPr>
            </w:pPr>
            <w:r w:rsidRPr="00F43197">
              <w:rPr>
                <w:rFonts w:ascii="Arial" w:hAnsi="Arial" w:cs="Arial"/>
                <w:sz w:val="20"/>
                <w:szCs w:val="20"/>
              </w:rPr>
              <w:t>Ei soovi midagi lisada</w:t>
            </w:r>
          </w:p>
          <w:p w:rsidR="00B84DDB" w:rsidRPr="00B84DDB" w:rsidRDefault="00F43197" w:rsidP="00AE269C">
            <w:pPr>
              <w:spacing w:before="240" w:after="0" w:line="360" w:lineRule="auto"/>
              <w:contextualSpacing/>
              <w:rPr>
                <w:rFonts w:ascii="Arial" w:hAnsi="Arial" w:cs="Arial"/>
                <w:sz w:val="20"/>
                <w:szCs w:val="20"/>
              </w:rPr>
            </w:pPr>
            <w:r w:rsidRPr="00F43197">
              <w:rPr>
                <w:rFonts w:ascii="Arial" w:hAnsi="Arial" w:cs="Arial"/>
                <w:sz w:val="20"/>
                <w:szCs w:val="20"/>
              </w:rPr>
              <w:t>Vahel tundub, et juhtijaid on liiga palju</w:t>
            </w:r>
            <w:r w:rsidR="00AE269C">
              <w:rPr>
                <w:rFonts w:ascii="Arial" w:hAnsi="Arial" w:cs="Arial"/>
                <w:sz w:val="20"/>
                <w:szCs w:val="20"/>
              </w:rPr>
              <w:t xml:space="preserve"> ja </w:t>
            </w:r>
          </w:p>
          <w:p w:rsidR="00B84DDB" w:rsidRPr="00B84DDB" w:rsidRDefault="00B84DDB" w:rsidP="00AE269C">
            <w:pPr>
              <w:spacing w:before="240" w:after="0" w:line="360" w:lineRule="auto"/>
              <w:contextualSpacing/>
              <w:rPr>
                <w:rFonts w:ascii="Arial" w:hAnsi="Arial" w:cs="Arial"/>
                <w:b/>
              </w:rPr>
            </w:pPr>
            <w:r w:rsidRPr="00B84DDB">
              <w:rPr>
                <w:rFonts w:ascii="Arial" w:hAnsi="Arial" w:cs="Arial"/>
                <w:b/>
              </w:rPr>
              <w:t>16. Mind motiveerib ...</w:t>
            </w:r>
          </w:p>
          <w:p w:rsidR="00F15A83" w:rsidRPr="00F15A83" w:rsidRDefault="00F15A83" w:rsidP="00AE269C">
            <w:pPr>
              <w:spacing w:before="240" w:after="0" w:line="360" w:lineRule="auto"/>
              <w:contextualSpacing/>
              <w:rPr>
                <w:rFonts w:ascii="Arial" w:eastAsia="Times New Roman" w:hAnsi="Arial" w:cs="Arial"/>
                <w:color w:val="000000"/>
                <w:sz w:val="20"/>
                <w:szCs w:val="20"/>
                <w:lang w:eastAsia="et-EE"/>
              </w:rPr>
            </w:pPr>
            <w:r w:rsidRPr="00F15A83">
              <w:rPr>
                <w:rFonts w:ascii="Arial" w:eastAsia="Times New Roman" w:hAnsi="Arial" w:cs="Arial"/>
                <w:color w:val="000000"/>
                <w:sz w:val="20"/>
                <w:szCs w:val="20"/>
                <w:lang w:eastAsia="et-EE"/>
              </w:rPr>
              <w:t>rahuldav töötasu, tunnustus</w:t>
            </w:r>
          </w:p>
          <w:p w:rsidR="00F15A83" w:rsidRPr="00F15A83" w:rsidRDefault="00F15A83" w:rsidP="00AE269C">
            <w:pPr>
              <w:spacing w:before="240" w:after="0" w:line="360" w:lineRule="auto"/>
              <w:contextualSpacing/>
              <w:rPr>
                <w:rFonts w:ascii="Arial" w:eastAsia="Times New Roman" w:hAnsi="Arial" w:cs="Arial"/>
                <w:color w:val="000000"/>
                <w:sz w:val="20"/>
                <w:szCs w:val="20"/>
                <w:lang w:eastAsia="et-EE"/>
              </w:rPr>
            </w:pPr>
            <w:r w:rsidRPr="00F15A83">
              <w:rPr>
                <w:rFonts w:ascii="Arial" w:eastAsia="Times New Roman" w:hAnsi="Arial" w:cs="Arial"/>
                <w:color w:val="000000"/>
                <w:sz w:val="20"/>
                <w:szCs w:val="20"/>
                <w:lang w:eastAsia="et-EE"/>
              </w:rPr>
              <w:t xml:space="preserve">Õpilaste silmaringi laienemine ja teadmiste suurenemine. </w:t>
            </w:r>
          </w:p>
          <w:p w:rsidR="00F15A83" w:rsidRPr="00F15A83" w:rsidRDefault="00F15A83" w:rsidP="00AE269C">
            <w:pPr>
              <w:spacing w:before="240" w:after="0" w:line="360" w:lineRule="auto"/>
              <w:contextualSpacing/>
              <w:rPr>
                <w:rFonts w:ascii="Arial" w:eastAsia="Times New Roman" w:hAnsi="Arial" w:cs="Arial"/>
                <w:color w:val="000000"/>
                <w:sz w:val="20"/>
                <w:szCs w:val="20"/>
                <w:lang w:eastAsia="et-EE"/>
              </w:rPr>
            </w:pPr>
            <w:r w:rsidRPr="00F15A83">
              <w:rPr>
                <w:rFonts w:ascii="Arial" w:eastAsia="Times New Roman" w:hAnsi="Arial" w:cs="Arial"/>
                <w:color w:val="000000"/>
                <w:sz w:val="20"/>
                <w:szCs w:val="20"/>
                <w:lang w:eastAsia="et-EE"/>
              </w:rPr>
              <w:t>Kui õpilased õpivad hästi, huvituvad ainest</w:t>
            </w:r>
          </w:p>
          <w:p w:rsidR="00B84DDB" w:rsidRPr="00CB0653" w:rsidRDefault="00F15A83" w:rsidP="00AE269C">
            <w:pPr>
              <w:spacing w:before="240" w:after="0" w:line="360" w:lineRule="auto"/>
              <w:contextualSpacing/>
              <w:rPr>
                <w:rFonts w:ascii="Arial" w:hAnsi="Arial" w:cs="Arial"/>
                <w:sz w:val="20"/>
                <w:szCs w:val="20"/>
              </w:rPr>
            </w:pPr>
            <w:r w:rsidRPr="00F15A83">
              <w:rPr>
                <w:rFonts w:ascii="Arial" w:eastAsia="Times New Roman" w:hAnsi="Arial" w:cs="Arial"/>
                <w:color w:val="000000"/>
                <w:sz w:val="20"/>
                <w:szCs w:val="20"/>
                <w:lang w:eastAsia="et-EE"/>
              </w:rPr>
              <w:t>Kolleegidelt ja lapsevanematelt saadud tagasiside; endiste õpilaste poolt saadud tagasiside.</w:t>
            </w:r>
          </w:p>
        </w:tc>
      </w:tr>
      <w:tr w:rsidR="003D0B99" w:rsidRPr="00B84DDB" w:rsidTr="00970FE3">
        <w:trPr>
          <w:gridAfter w:val="1"/>
          <w:wAfter w:w="142" w:type="dxa"/>
          <w:trHeight w:val="300"/>
        </w:trPr>
        <w:tc>
          <w:tcPr>
            <w:tcW w:w="8662" w:type="dxa"/>
            <w:shd w:val="clear" w:color="000000" w:fill="auto"/>
            <w:vAlign w:val="bottom"/>
            <w:hideMark/>
          </w:tcPr>
          <w:p w:rsidR="00970FE3" w:rsidRPr="00B84DDB" w:rsidRDefault="004D0E38" w:rsidP="00AE269C">
            <w:pPr>
              <w:spacing w:before="240" w:after="0" w:line="360" w:lineRule="auto"/>
              <w:contextualSpacing/>
              <w:rPr>
                <w:rFonts w:ascii="Arial" w:hAnsi="Arial" w:cs="Arial"/>
                <w:b/>
              </w:rPr>
            </w:pPr>
            <w:r w:rsidRPr="00B84DDB">
              <w:rPr>
                <w:rFonts w:ascii="Arial" w:hAnsi="Arial" w:cs="Arial"/>
                <w:b/>
              </w:rPr>
              <w:t>20. Minu täiendavaid mõtteid seoses töötingimustega</w:t>
            </w:r>
          </w:p>
          <w:p w:rsidR="00F15A83" w:rsidRPr="00F15A83" w:rsidRDefault="00F15A83" w:rsidP="00AE269C">
            <w:pPr>
              <w:spacing w:before="240" w:after="0" w:line="360" w:lineRule="auto"/>
              <w:contextualSpacing/>
              <w:rPr>
                <w:rFonts w:ascii="Arial" w:eastAsia="Times New Roman" w:hAnsi="Arial" w:cs="Arial"/>
                <w:color w:val="000000"/>
                <w:sz w:val="20"/>
                <w:szCs w:val="20"/>
                <w:lang w:eastAsia="et-EE"/>
              </w:rPr>
            </w:pPr>
            <w:r w:rsidRPr="00F15A83">
              <w:rPr>
                <w:rFonts w:ascii="Arial" w:eastAsia="Times New Roman" w:hAnsi="Arial" w:cs="Arial"/>
                <w:color w:val="000000"/>
                <w:sz w:val="20"/>
                <w:szCs w:val="20"/>
                <w:lang w:eastAsia="et-EE"/>
              </w:rPr>
              <w:t>Sooviks kabinetsüsteemi.</w:t>
            </w:r>
          </w:p>
          <w:p w:rsidR="00F15A83" w:rsidRPr="00F15A83" w:rsidRDefault="00F15A83" w:rsidP="00AE269C">
            <w:pPr>
              <w:spacing w:before="240" w:after="0" w:line="360" w:lineRule="auto"/>
              <w:contextualSpacing/>
              <w:rPr>
                <w:rFonts w:ascii="Arial" w:eastAsia="Times New Roman" w:hAnsi="Arial" w:cs="Arial"/>
                <w:color w:val="000000"/>
                <w:sz w:val="20"/>
                <w:szCs w:val="20"/>
                <w:lang w:eastAsia="et-EE"/>
              </w:rPr>
            </w:pPr>
            <w:r w:rsidRPr="00F15A83">
              <w:rPr>
                <w:rFonts w:ascii="Arial" w:eastAsia="Times New Roman" w:hAnsi="Arial" w:cs="Arial"/>
                <w:color w:val="000000"/>
                <w:sz w:val="20"/>
                <w:szCs w:val="20"/>
                <w:lang w:eastAsia="et-EE"/>
              </w:rPr>
              <w:t>Õpetajate tualettruum vajaks kaasaegsemat sisustust.</w:t>
            </w:r>
          </w:p>
          <w:p w:rsidR="00F15A83" w:rsidRPr="00F15A83" w:rsidRDefault="00F15A83" w:rsidP="00AE269C">
            <w:pPr>
              <w:spacing w:before="240" w:after="0" w:line="360" w:lineRule="auto"/>
              <w:contextualSpacing/>
              <w:rPr>
                <w:rFonts w:ascii="Arial" w:eastAsia="Times New Roman" w:hAnsi="Arial" w:cs="Arial"/>
                <w:color w:val="000000"/>
                <w:sz w:val="20"/>
                <w:szCs w:val="20"/>
                <w:lang w:eastAsia="et-EE"/>
              </w:rPr>
            </w:pPr>
            <w:r w:rsidRPr="00F15A83">
              <w:rPr>
                <w:rFonts w:ascii="Arial" w:eastAsia="Times New Roman" w:hAnsi="Arial" w:cs="Arial"/>
                <w:color w:val="000000"/>
                <w:sz w:val="20"/>
                <w:szCs w:val="20"/>
                <w:lang w:eastAsia="et-EE"/>
              </w:rPr>
              <w:t>Oleks meeldiv, kui remonditaks ka seintes jooksvad praod ja tagumise koridori seinad.</w:t>
            </w:r>
          </w:p>
          <w:p w:rsidR="00F15A83" w:rsidRPr="00F15A83" w:rsidRDefault="00F15A83" w:rsidP="00AE269C">
            <w:pPr>
              <w:spacing w:before="240" w:after="0" w:line="360" w:lineRule="auto"/>
              <w:contextualSpacing/>
              <w:rPr>
                <w:rFonts w:ascii="Arial" w:eastAsia="Times New Roman" w:hAnsi="Arial" w:cs="Arial"/>
                <w:color w:val="000000"/>
                <w:sz w:val="20"/>
                <w:szCs w:val="20"/>
                <w:lang w:eastAsia="et-EE"/>
              </w:rPr>
            </w:pPr>
            <w:r w:rsidRPr="00F15A83">
              <w:rPr>
                <w:rFonts w:ascii="Arial" w:eastAsia="Times New Roman" w:hAnsi="Arial" w:cs="Arial"/>
                <w:color w:val="000000"/>
                <w:sz w:val="20"/>
                <w:szCs w:val="20"/>
                <w:lang w:eastAsia="et-EE"/>
              </w:rPr>
              <w:t>Tore oleks omada paremaid võimalusi oma asjade paigutamiseks.</w:t>
            </w:r>
          </w:p>
          <w:p w:rsidR="00F15A83" w:rsidRPr="00F15A83" w:rsidRDefault="00F15A83" w:rsidP="00AE269C">
            <w:pPr>
              <w:spacing w:before="240" w:after="0" w:line="360" w:lineRule="auto"/>
              <w:contextualSpacing/>
              <w:rPr>
                <w:rFonts w:ascii="Arial" w:eastAsia="Times New Roman" w:hAnsi="Arial" w:cs="Arial"/>
                <w:color w:val="000000"/>
                <w:sz w:val="20"/>
                <w:szCs w:val="20"/>
                <w:lang w:eastAsia="et-EE"/>
              </w:rPr>
            </w:pPr>
            <w:r w:rsidRPr="00F15A83">
              <w:rPr>
                <w:rFonts w:ascii="Arial" w:eastAsia="Times New Roman" w:hAnsi="Arial" w:cs="Arial"/>
                <w:color w:val="000000"/>
                <w:sz w:val="20"/>
                <w:szCs w:val="20"/>
                <w:lang w:eastAsia="et-EE"/>
              </w:rPr>
              <w:t>Ainekabinette</w:t>
            </w:r>
            <w:r>
              <w:rPr>
                <w:rFonts w:ascii="Arial" w:eastAsia="Times New Roman" w:hAnsi="Arial" w:cs="Arial"/>
                <w:color w:val="000000"/>
                <w:sz w:val="20"/>
                <w:szCs w:val="20"/>
                <w:lang w:eastAsia="et-EE"/>
              </w:rPr>
              <w:t xml:space="preserve"> kaasaegsemaks tööks</w:t>
            </w:r>
          </w:p>
          <w:p w:rsidR="003D0B99" w:rsidRPr="00B84DDB" w:rsidRDefault="00F15A83" w:rsidP="00AE269C">
            <w:pPr>
              <w:spacing w:before="240" w:after="0" w:line="360" w:lineRule="auto"/>
              <w:contextualSpacing/>
              <w:rPr>
                <w:rFonts w:ascii="Arial" w:eastAsia="Times New Roman" w:hAnsi="Arial" w:cs="Arial"/>
                <w:color w:val="000000"/>
                <w:sz w:val="20"/>
                <w:szCs w:val="20"/>
                <w:lang w:eastAsia="et-EE"/>
              </w:rPr>
            </w:pPr>
            <w:r w:rsidRPr="00F15A83">
              <w:rPr>
                <w:rFonts w:ascii="Arial" w:eastAsia="Times New Roman" w:hAnsi="Arial" w:cs="Arial"/>
                <w:color w:val="000000"/>
                <w:sz w:val="20"/>
                <w:szCs w:val="20"/>
                <w:lang w:eastAsia="et-EE"/>
              </w:rPr>
              <w:t>Sooviks kabinetsüsteemi. Hetkel jäävad osa tegevusi tegemata, sest kõike materjale ja vahendeid ei ole võimalik kohe õpilastele jagada/näidata, sest need asuvad teises ruumis.</w:t>
            </w:r>
          </w:p>
        </w:tc>
      </w:tr>
      <w:tr w:rsidR="003D0B99" w:rsidRPr="00B84DDB" w:rsidTr="00B84DDB">
        <w:trPr>
          <w:gridAfter w:val="1"/>
          <w:wAfter w:w="142" w:type="dxa"/>
          <w:trHeight w:val="300"/>
        </w:trPr>
        <w:tc>
          <w:tcPr>
            <w:tcW w:w="8662" w:type="dxa"/>
            <w:shd w:val="clear" w:color="000000" w:fill="auto"/>
            <w:vAlign w:val="bottom"/>
          </w:tcPr>
          <w:p w:rsidR="003D0B99" w:rsidRPr="00B84DDB" w:rsidRDefault="003D0B99" w:rsidP="00AE269C">
            <w:pPr>
              <w:spacing w:before="240" w:after="0" w:line="360" w:lineRule="auto"/>
              <w:contextualSpacing/>
              <w:rPr>
                <w:rFonts w:ascii="Arial" w:eastAsia="Times New Roman" w:hAnsi="Arial" w:cs="Arial"/>
                <w:color w:val="000000"/>
                <w:sz w:val="20"/>
                <w:szCs w:val="20"/>
                <w:lang w:eastAsia="et-EE"/>
              </w:rPr>
            </w:pPr>
            <w:bookmarkStart w:id="0" w:name="_GoBack"/>
            <w:bookmarkEnd w:id="0"/>
          </w:p>
        </w:tc>
      </w:tr>
    </w:tbl>
    <w:p w:rsidR="00B209DC" w:rsidRPr="00B84DDB" w:rsidRDefault="004D0E38" w:rsidP="00AE269C">
      <w:pPr>
        <w:spacing w:before="240" w:line="360" w:lineRule="auto"/>
        <w:contextualSpacing/>
        <w:rPr>
          <w:rFonts w:ascii="Arial" w:hAnsi="Arial" w:cs="Arial"/>
          <w:b/>
          <w:color w:val="000000"/>
        </w:rPr>
      </w:pPr>
      <w:r w:rsidRPr="00B84DDB">
        <w:rPr>
          <w:rFonts w:ascii="Arial" w:hAnsi="Arial" w:cs="Arial"/>
          <w:b/>
          <w:color w:val="000000"/>
        </w:rPr>
        <w:t>25. Töötajate arendamiseks ja koolitamiseks soovitan ...</w:t>
      </w:r>
    </w:p>
    <w:p w:rsidR="00F15A83" w:rsidRPr="00AE269C" w:rsidRDefault="00F15A83" w:rsidP="00AE269C">
      <w:pPr>
        <w:spacing w:before="240" w:line="360" w:lineRule="auto"/>
        <w:contextualSpacing/>
        <w:rPr>
          <w:rFonts w:ascii="Arial" w:hAnsi="Arial" w:cs="Arial"/>
          <w:sz w:val="20"/>
          <w:szCs w:val="20"/>
        </w:rPr>
      </w:pPr>
      <w:r w:rsidRPr="00AE269C">
        <w:rPr>
          <w:rFonts w:ascii="Arial" w:hAnsi="Arial" w:cs="Arial"/>
          <w:sz w:val="20"/>
          <w:szCs w:val="20"/>
        </w:rPr>
        <w:t>Kaasaegsete õppemeetodite koolitus koolis, psühholoogiaalast koolitust selleks, et paremini toime tulla pingeolukorras.</w:t>
      </w:r>
    </w:p>
    <w:p w:rsidR="004D0E38" w:rsidRDefault="004D0E38" w:rsidP="00AE269C">
      <w:pPr>
        <w:spacing w:before="240" w:line="360" w:lineRule="auto"/>
        <w:contextualSpacing/>
        <w:rPr>
          <w:rFonts w:ascii="Arial" w:hAnsi="Arial" w:cs="Arial"/>
          <w:b/>
        </w:rPr>
      </w:pPr>
      <w:r w:rsidRPr="00B84DDB">
        <w:rPr>
          <w:rFonts w:ascii="Arial" w:hAnsi="Arial" w:cs="Arial"/>
          <w:b/>
        </w:rPr>
        <w:t>32. Suhete kohta koolis soovin lisada ...</w:t>
      </w:r>
    </w:p>
    <w:p w:rsidR="00F15A83" w:rsidRPr="00F15A83" w:rsidRDefault="00F15A83" w:rsidP="00AE269C">
      <w:pPr>
        <w:spacing w:before="240" w:line="360" w:lineRule="auto"/>
        <w:contextualSpacing/>
        <w:rPr>
          <w:rFonts w:ascii="Arial" w:hAnsi="Arial" w:cs="Arial"/>
          <w:sz w:val="20"/>
          <w:szCs w:val="20"/>
        </w:rPr>
      </w:pPr>
      <w:r w:rsidRPr="00F15A83">
        <w:rPr>
          <w:rFonts w:ascii="Arial" w:hAnsi="Arial" w:cs="Arial"/>
          <w:sz w:val="20"/>
          <w:szCs w:val="20"/>
        </w:rPr>
        <w:t>Ühe õpilase karistamatuse tunne ahvatleb ka teisi korda rikkuma ja tundidest ära jooksma. Poiste tööõpetuse ja tüdrukute käsitöö tundides on liiga palju pingeid.</w:t>
      </w:r>
    </w:p>
    <w:p w:rsidR="00F15A83" w:rsidRPr="00F15A83" w:rsidRDefault="00F15A83" w:rsidP="00AE269C">
      <w:pPr>
        <w:spacing w:before="240" w:line="360" w:lineRule="auto"/>
        <w:contextualSpacing/>
        <w:rPr>
          <w:rFonts w:ascii="Arial" w:hAnsi="Arial" w:cs="Arial"/>
          <w:sz w:val="20"/>
          <w:szCs w:val="20"/>
        </w:rPr>
      </w:pPr>
      <w:r w:rsidRPr="00F15A83">
        <w:rPr>
          <w:rFonts w:ascii="Arial" w:hAnsi="Arial" w:cs="Arial"/>
          <w:sz w:val="20"/>
          <w:szCs w:val="20"/>
        </w:rPr>
        <w:t>Kuna on suhteliselt väike kollektiiv, on ka suhtumine kaaslastesse/kolleegidesse/õpilastesse toetav ja mõistev.</w:t>
      </w:r>
    </w:p>
    <w:p w:rsidR="00B84DDB" w:rsidRPr="00B84DDB" w:rsidRDefault="00F15A83" w:rsidP="00AE269C">
      <w:pPr>
        <w:spacing w:before="240" w:line="360" w:lineRule="auto"/>
        <w:contextualSpacing/>
        <w:rPr>
          <w:rFonts w:ascii="Arial" w:hAnsi="Arial" w:cs="Arial"/>
          <w:sz w:val="20"/>
          <w:szCs w:val="20"/>
        </w:rPr>
      </w:pPr>
      <w:r w:rsidRPr="00F15A83">
        <w:rPr>
          <w:rFonts w:ascii="Arial" w:hAnsi="Arial" w:cs="Arial"/>
          <w:sz w:val="20"/>
          <w:szCs w:val="20"/>
        </w:rPr>
        <w:t>Kui pakutakse välja uusi lahendusi või võimalusi, siis vastuseks öeldakse: "Aga koguaeg on nii olnud." Osa pedagooge arvab, et ainult nende arvamus on õige.</w:t>
      </w:r>
    </w:p>
    <w:p w:rsidR="00B209DC" w:rsidRDefault="00B209DC" w:rsidP="00AE269C">
      <w:pPr>
        <w:spacing w:before="240" w:after="0" w:line="360" w:lineRule="auto"/>
        <w:contextualSpacing/>
        <w:rPr>
          <w:rFonts w:ascii="Arial" w:eastAsia="Times New Roman" w:hAnsi="Arial" w:cs="Arial"/>
          <w:b/>
          <w:bCs/>
          <w:color w:val="000000"/>
          <w:sz w:val="20"/>
          <w:szCs w:val="20"/>
          <w:lang w:eastAsia="et-EE"/>
        </w:rPr>
      </w:pPr>
      <w:r w:rsidRPr="00B84DDB">
        <w:rPr>
          <w:rFonts w:ascii="Arial" w:eastAsia="Times New Roman" w:hAnsi="Arial" w:cs="Arial"/>
          <w:b/>
          <w:bCs/>
          <w:color w:val="000000"/>
          <w:sz w:val="20"/>
          <w:szCs w:val="20"/>
          <w:lang w:eastAsia="et-EE"/>
        </w:rPr>
        <w:lastRenderedPageBreak/>
        <w:t>41. Info liikumise kohta soovin lisada ...</w:t>
      </w:r>
    </w:p>
    <w:p w:rsidR="00F15A83" w:rsidRPr="00F15A83" w:rsidRDefault="00F15A83" w:rsidP="00AE269C">
      <w:pPr>
        <w:spacing w:after="0" w:line="360" w:lineRule="auto"/>
        <w:rPr>
          <w:rFonts w:ascii="Arial" w:eastAsia="Times New Roman" w:hAnsi="Arial" w:cs="Arial"/>
          <w:sz w:val="20"/>
          <w:szCs w:val="20"/>
          <w:lang w:eastAsia="et-EE"/>
        </w:rPr>
      </w:pPr>
      <w:r w:rsidRPr="00F15A83">
        <w:rPr>
          <w:rFonts w:ascii="Arial" w:eastAsia="Times New Roman" w:hAnsi="Arial" w:cs="Arial"/>
          <w:sz w:val="20"/>
          <w:szCs w:val="20"/>
          <w:lang w:eastAsia="et-EE"/>
        </w:rPr>
        <w:t>On siiski mõningasi probleeme, mille puhul tahaksin infot saada otseselt allikalt ja rutem. Eriti käib see aga nõustamiskeskuse info kohta, mida praegu seaduse järgi kool üldse ei saa, kui vanem seda ei jaga.</w:t>
      </w:r>
    </w:p>
    <w:p w:rsidR="00B84DDB" w:rsidRPr="00B84DDB" w:rsidRDefault="00F15A83" w:rsidP="00AE269C">
      <w:pPr>
        <w:spacing w:after="0" w:line="360" w:lineRule="auto"/>
        <w:rPr>
          <w:rFonts w:ascii="Arial" w:eastAsia="Times New Roman" w:hAnsi="Arial" w:cs="Arial"/>
          <w:sz w:val="20"/>
          <w:szCs w:val="20"/>
          <w:lang w:eastAsia="et-EE"/>
        </w:rPr>
      </w:pPr>
      <w:r w:rsidRPr="00F15A83">
        <w:rPr>
          <w:rFonts w:ascii="Arial" w:eastAsia="Times New Roman" w:hAnsi="Arial" w:cs="Arial"/>
          <w:sz w:val="20"/>
          <w:szCs w:val="20"/>
          <w:lang w:eastAsia="et-EE"/>
        </w:rPr>
        <w:t>Tunniplaani muutuste jälgimiseks üks kindlam süsteem</w:t>
      </w:r>
    </w:p>
    <w:p w:rsidR="00B84DDB" w:rsidRPr="00B84DDB" w:rsidRDefault="00B84DDB" w:rsidP="00AE269C">
      <w:pPr>
        <w:spacing w:before="240" w:after="0" w:line="360" w:lineRule="auto"/>
        <w:contextualSpacing/>
        <w:rPr>
          <w:rFonts w:ascii="Arial" w:eastAsia="Times New Roman" w:hAnsi="Arial" w:cs="Arial"/>
          <w:b/>
          <w:bCs/>
          <w:color w:val="000000"/>
          <w:sz w:val="20"/>
          <w:szCs w:val="20"/>
          <w:lang w:eastAsia="et-EE"/>
        </w:rPr>
      </w:pPr>
    </w:p>
    <w:p w:rsidR="00B209DC" w:rsidRDefault="00B209DC" w:rsidP="00AE269C">
      <w:pPr>
        <w:spacing w:before="240" w:after="0" w:line="360" w:lineRule="auto"/>
        <w:contextualSpacing/>
        <w:rPr>
          <w:rFonts w:ascii="Arial" w:eastAsia="Times New Roman" w:hAnsi="Arial" w:cs="Arial"/>
          <w:b/>
          <w:bCs/>
          <w:color w:val="000000"/>
          <w:sz w:val="20"/>
          <w:szCs w:val="20"/>
          <w:lang w:eastAsia="et-EE"/>
        </w:rPr>
      </w:pPr>
      <w:r w:rsidRPr="00B84DDB">
        <w:rPr>
          <w:rFonts w:ascii="Arial" w:eastAsia="Times New Roman" w:hAnsi="Arial" w:cs="Arial"/>
          <w:b/>
          <w:bCs/>
          <w:color w:val="000000"/>
          <w:sz w:val="20"/>
          <w:szCs w:val="20"/>
          <w:lang w:eastAsia="et-EE"/>
        </w:rPr>
        <w:t>48. Minu ettepanekud kooli töö paremaks korraldamiseks ...</w:t>
      </w:r>
    </w:p>
    <w:p w:rsidR="00F15A83" w:rsidRPr="00F15A83" w:rsidRDefault="00F15A83" w:rsidP="00AE269C">
      <w:pPr>
        <w:spacing w:after="0" w:line="360" w:lineRule="auto"/>
        <w:rPr>
          <w:rFonts w:ascii="Arial" w:eastAsia="Times New Roman" w:hAnsi="Arial" w:cs="Arial"/>
          <w:sz w:val="20"/>
          <w:szCs w:val="20"/>
          <w:lang w:eastAsia="et-EE"/>
        </w:rPr>
      </w:pPr>
      <w:r w:rsidRPr="00F15A83">
        <w:rPr>
          <w:rFonts w:ascii="Arial" w:eastAsia="Times New Roman" w:hAnsi="Arial" w:cs="Arial"/>
          <w:sz w:val="20"/>
          <w:szCs w:val="20"/>
          <w:lang w:eastAsia="et-EE"/>
        </w:rPr>
        <w:t>Võiks olla e-kool</w:t>
      </w:r>
    </w:p>
    <w:p w:rsidR="00F15A83" w:rsidRPr="00F15A83" w:rsidRDefault="00F15A83" w:rsidP="00AE269C">
      <w:pPr>
        <w:spacing w:after="0" w:line="360" w:lineRule="auto"/>
        <w:rPr>
          <w:rFonts w:ascii="Arial" w:eastAsia="Times New Roman" w:hAnsi="Arial" w:cs="Arial"/>
          <w:sz w:val="20"/>
          <w:szCs w:val="20"/>
          <w:lang w:eastAsia="et-EE"/>
        </w:rPr>
      </w:pPr>
      <w:r w:rsidRPr="00F15A83">
        <w:rPr>
          <w:rFonts w:ascii="Arial" w:eastAsia="Times New Roman" w:hAnsi="Arial" w:cs="Arial"/>
          <w:sz w:val="20"/>
          <w:szCs w:val="20"/>
          <w:lang w:eastAsia="et-EE"/>
        </w:rPr>
        <w:t>Ei saa soovitada kedagi siia tööle tulema, kuna minu teada vabu töökohti lihtsalt pole.</w:t>
      </w:r>
      <w:r w:rsidRPr="00F15A83">
        <w:rPr>
          <w:rFonts w:ascii="Arial" w:eastAsia="Times New Roman" w:hAnsi="Arial" w:cs="Arial"/>
          <w:sz w:val="20"/>
          <w:szCs w:val="20"/>
          <w:lang w:eastAsia="et-EE"/>
        </w:rPr>
        <w:br/>
        <w:t xml:space="preserve">Hea oleks, kui me saaksime tööle rakendada väikeklassi eriti </w:t>
      </w:r>
      <w:proofErr w:type="spellStart"/>
      <w:r w:rsidRPr="00F15A83">
        <w:rPr>
          <w:rFonts w:ascii="Arial" w:eastAsia="Times New Roman" w:hAnsi="Arial" w:cs="Arial"/>
          <w:sz w:val="20"/>
          <w:szCs w:val="20"/>
          <w:lang w:eastAsia="et-EE"/>
        </w:rPr>
        <w:t>ssuurte</w:t>
      </w:r>
      <w:proofErr w:type="spellEnd"/>
      <w:r w:rsidRPr="00F15A83">
        <w:rPr>
          <w:rFonts w:ascii="Arial" w:eastAsia="Times New Roman" w:hAnsi="Arial" w:cs="Arial"/>
          <w:sz w:val="20"/>
          <w:szCs w:val="20"/>
          <w:lang w:eastAsia="et-EE"/>
        </w:rPr>
        <w:t xml:space="preserve"> käitumisraskustega õpilaste jaoks (liitklassi vormis).</w:t>
      </w:r>
    </w:p>
    <w:p w:rsidR="004D0E38" w:rsidRPr="00B84DDB" w:rsidRDefault="004D0E38" w:rsidP="00970FE3">
      <w:pPr>
        <w:spacing w:line="360" w:lineRule="auto"/>
        <w:rPr>
          <w:rFonts w:ascii="Arial" w:hAnsi="Arial" w:cs="Arial"/>
        </w:rPr>
      </w:pPr>
    </w:p>
    <w:sectPr w:rsidR="004D0E38" w:rsidRPr="00B84DDB" w:rsidSect="00970FE3">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0485A"/>
    <w:multiLevelType w:val="hybridMultilevel"/>
    <w:tmpl w:val="830AB04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7BF1314A"/>
    <w:multiLevelType w:val="hybridMultilevel"/>
    <w:tmpl w:val="45426C9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90"/>
    <w:rsid w:val="00071746"/>
    <w:rsid w:val="003271EB"/>
    <w:rsid w:val="003D0B99"/>
    <w:rsid w:val="004D0E38"/>
    <w:rsid w:val="005028F7"/>
    <w:rsid w:val="0054083E"/>
    <w:rsid w:val="00592861"/>
    <w:rsid w:val="005A637A"/>
    <w:rsid w:val="00797EAF"/>
    <w:rsid w:val="00950037"/>
    <w:rsid w:val="00970FE3"/>
    <w:rsid w:val="00A82203"/>
    <w:rsid w:val="00AE269C"/>
    <w:rsid w:val="00B209DC"/>
    <w:rsid w:val="00B41275"/>
    <w:rsid w:val="00B84DDB"/>
    <w:rsid w:val="00C03370"/>
    <w:rsid w:val="00CB0653"/>
    <w:rsid w:val="00CD1B44"/>
    <w:rsid w:val="00D01EC2"/>
    <w:rsid w:val="00EB2B90"/>
    <w:rsid w:val="00F15A83"/>
    <w:rsid w:val="00F431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B2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B2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0592">
      <w:bodyDiv w:val="1"/>
      <w:marLeft w:val="0"/>
      <w:marRight w:val="0"/>
      <w:marTop w:val="0"/>
      <w:marBottom w:val="0"/>
      <w:divBdr>
        <w:top w:val="none" w:sz="0" w:space="0" w:color="auto"/>
        <w:left w:val="none" w:sz="0" w:space="0" w:color="auto"/>
        <w:bottom w:val="none" w:sz="0" w:space="0" w:color="auto"/>
        <w:right w:val="none" w:sz="0" w:space="0" w:color="auto"/>
      </w:divBdr>
    </w:div>
    <w:div w:id="374085492">
      <w:bodyDiv w:val="1"/>
      <w:marLeft w:val="0"/>
      <w:marRight w:val="0"/>
      <w:marTop w:val="0"/>
      <w:marBottom w:val="0"/>
      <w:divBdr>
        <w:top w:val="none" w:sz="0" w:space="0" w:color="auto"/>
        <w:left w:val="none" w:sz="0" w:space="0" w:color="auto"/>
        <w:bottom w:val="none" w:sz="0" w:space="0" w:color="auto"/>
        <w:right w:val="none" w:sz="0" w:space="0" w:color="auto"/>
      </w:divBdr>
    </w:div>
    <w:div w:id="467750801">
      <w:bodyDiv w:val="1"/>
      <w:marLeft w:val="0"/>
      <w:marRight w:val="0"/>
      <w:marTop w:val="0"/>
      <w:marBottom w:val="0"/>
      <w:divBdr>
        <w:top w:val="none" w:sz="0" w:space="0" w:color="auto"/>
        <w:left w:val="none" w:sz="0" w:space="0" w:color="auto"/>
        <w:bottom w:val="none" w:sz="0" w:space="0" w:color="auto"/>
        <w:right w:val="none" w:sz="0" w:space="0" w:color="auto"/>
      </w:divBdr>
    </w:div>
    <w:div w:id="473916011">
      <w:bodyDiv w:val="1"/>
      <w:marLeft w:val="0"/>
      <w:marRight w:val="0"/>
      <w:marTop w:val="0"/>
      <w:marBottom w:val="0"/>
      <w:divBdr>
        <w:top w:val="none" w:sz="0" w:space="0" w:color="auto"/>
        <w:left w:val="none" w:sz="0" w:space="0" w:color="auto"/>
        <w:bottom w:val="none" w:sz="0" w:space="0" w:color="auto"/>
        <w:right w:val="none" w:sz="0" w:space="0" w:color="auto"/>
      </w:divBdr>
    </w:div>
    <w:div w:id="565074347">
      <w:bodyDiv w:val="1"/>
      <w:marLeft w:val="0"/>
      <w:marRight w:val="0"/>
      <w:marTop w:val="0"/>
      <w:marBottom w:val="0"/>
      <w:divBdr>
        <w:top w:val="none" w:sz="0" w:space="0" w:color="auto"/>
        <w:left w:val="none" w:sz="0" w:space="0" w:color="auto"/>
        <w:bottom w:val="none" w:sz="0" w:space="0" w:color="auto"/>
        <w:right w:val="none" w:sz="0" w:space="0" w:color="auto"/>
      </w:divBdr>
    </w:div>
    <w:div w:id="662704199">
      <w:bodyDiv w:val="1"/>
      <w:marLeft w:val="0"/>
      <w:marRight w:val="0"/>
      <w:marTop w:val="0"/>
      <w:marBottom w:val="0"/>
      <w:divBdr>
        <w:top w:val="none" w:sz="0" w:space="0" w:color="auto"/>
        <w:left w:val="none" w:sz="0" w:space="0" w:color="auto"/>
        <w:bottom w:val="none" w:sz="0" w:space="0" w:color="auto"/>
        <w:right w:val="none" w:sz="0" w:space="0" w:color="auto"/>
      </w:divBdr>
    </w:div>
    <w:div w:id="811097027">
      <w:bodyDiv w:val="1"/>
      <w:marLeft w:val="0"/>
      <w:marRight w:val="0"/>
      <w:marTop w:val="0"/>
      <w:marBottom w:val="0"/>
      <w:divBdr>
        <w:top w:val="none" w:sz="0" w:space="0" w:color="auto"/>
        <w:left w:val="none" w:sz="0" w:space="0" w:color="auto"/>
        <w:bottom w:val="none" w:sz="0" w:space="0" w:color="auto"/>
        <w:right w:val="none" w:sz="0" w:space="0" w:color="auto"/>
      </w:divBdr>
    </w:div>
    <w:div w:id="824588026">
      <w:bodyDiv w:val="1"/>
      <w:marLeft w:val="0"/>
      <w:marRight w:val="0"/>
      <w:marTop w:val="0"/>
      <w:marBottom w:val="0"/>
      <w:divBdr>
        <w:top w:val="none" w:sz="0" w:space="0" w:color="auto"/>
        <w:left w:val="none" w:sz="0" w:space="0" w:color="auto"/>
        <w:bottom w:val="none" w:sz="0" w:space="0" w:color="auto"/>
        <w:right w:val="none" w:sz="0" w:space="0" w:color="auto"/>
      </w:divBdr>
    </w:div>
    <w:div w:id="842474967">
      <w:bodyDiv w:val="1"/>
      <w:marLeft w:val="0"/>
      <w:marRight w:val="0"/>
      <w:marTop w:val="0"/>
      <w:marBottom w:val="0"/>
      <w:divBdr>
        <w:top w:val="none" w:sz="0" w:space="0" w:color="auto"/>
        <w:left w:val="none" w:sz="0" w:space="0" w:color="auto"/>
        <w:bottom w:val="none" w:sz="0" w:space="0" w:color="auto"/>
        <w:right w:val="none" w:sz="0" w:space="0" w:color="auto"/>
      </w:divBdr>
    </w:div>
    <w:div w:id="844133655">
      <w:bodyDiv w:val="1"/>
      <w:marLeft w:val="0"/>
      <w:marRight w:val="0"/>
      <w:marTop w:val="0"/>
      <w:marBottom w:val="0"/>
      <w:divBdr>
        <w:top w:val="none" w:sz="0" w:space="0" w:color="auto"/>
        <w:left w:val="none" w:sz="0" w:space="0" w:color="auto"/>
        <w:bottom w:val="none" w:sz="0" w:space="0" w:color="auto"/>
        <w:right w:val="none" w:sz="0" w:space="0" w:color="auto"/>
      </w:divBdr>
    </w:div>
    <w:div w:id="887758829">
      <w:bodyDiv w:val="1"/>
      <w:marLeft w:val="0"/>
      <w:marRight w:val="0"/>
      <w:marTop w:val="0"/>
      <w:marBottom w:val="0"/>
      <w:divBdr>
        <w:top w:val="none" w:sz="0" w:space="0" w:color="auto"/>
        <w:left w:val="none" w:sz="0" w:space="0" w:color="auto"/>
        <w:bottom w:val="none" w:sz="0" w:space="0" w:color="auto"/>
        <w:right w:val="none" w:sz="0" w:space="0" w:color="auto"/>
      </w:divBdr>
    </w:div>
    <w:div w:id="1020355636">
      <w:bodyDiv w:val="1"/>
      <w:marLeft w:val="0"/>
      <w:marRight w:val="0"/>
      <w:marTop w:val="0"/>
      <w:marBottom w:val="0"/>
      <w:divBdr>
        <w:top w:val="none" w:sz="0" w:space="0" w:color="auto"/>
        <w:left w:val="none" w:sz="0" w:space="0" w:color="auto"/>
        <w:bottom w:val="none" w:sz="0" w:space="0" w:color="auto"/>
        <w:right w:val="none" w:sz="0" w:space="0" w:color="auto"/>
      </w:divBdr>
    </w:div>
    <w:div w:id="1052922562">
      <w:bodyDiv w:val="1"/>
      <w:marLeft w:val="0"/>
      <w:marRight w:val="0"/>
      <w:marTop w:val="0"/>
      <w:marBottom w:val="0"/>
      <w:divBdr>
        <w:top w:val="none" w:sz="0" w:space="0" w:color="auto"/>
        <w:left w:val="none" w:sz="0" w:space="0" w:color="auto"/>
        <w:bottom w:val="none" w:sz="0" w:space="0" w:color="auto"/>
        <w:right w:val="none" w:sz="0" w:space="0" w:color="auto"/>
      </w:divBdr>
    </w:div>
    <w:div w:id="1127167136">
      <w:bodyDiv w:val="1"/>
      <w:marLeft w:val="0"/>
      <w:marRight w:val="0"/>
      <w:marTop w:val="0"/>
      <w:marBottom w:val="0"/>
      <w:divBdr>
        <w:top w:val="none" w:sz="0" w:space="0" w:color="auto"/>
        <w:left w:val="none" w:sz="0" w:space="0" w:color="auto"/>
        <w:bottom w:val="none" w:sz="0" w:space="0" w:color="auto"/>
        <w:right w:val="none" w:sz="0" w:space="0" w:color="auto"/>
      </w:divBdr>
    </w:div>
    <w:div w:id="1293905943">
      <w:bodyDiv w:val="1"/>
      <w:marLeft w:val="0"/>
      <w:marRight w:val="0"/>
      <w:marTop w:val="0"/>
      <w:marBottom w:val="0"/>
      <w:divBdr>
        <w:top w:val="none" w:sz="0" w:space="0" w:color="auto"/>
        <w:left w:val="none" w:sz="0" w:space="0" w:color="auto"/>
        <w:bottom w:val="none" w:sz="0" w:space="0" w:color="auto"/>
        <w:right w:val="none" w:sz="0" w:space="0" w:color="auto"/>
      </w:divBdr>
    </w:div>
    <w:div w:id="1324578211">
      <w:bodyDiv w:val="1"/>
      <w:marLeft w:val="0"/>
      <w:marRight w:val="0"/>
      <w:marTop w:val="0"/>
      <w:marBottom w:val="0"/>
      <w:divBdr>
        <w:top w:val="none" w:sz="0" w:space="0" w:color="auto"/>
        <w:left w:val="none" w:sz="0" w:space="0" w:color="auto"/>
        <w:bottom w:val="none" w:sz="0" w:space="0" w:color="auto"/>
        <w:right w:val="none" w:sz="0" w:space="0" w:color="auto"/>
      </w:divBdr>
    </w:div>
    <w:div w:id="1387874961">
      <w:bodyDiv w:val="1"/>
      <w:marLeft w:val="0"/>
      <w:marRight w:val="0"/>
      <w:marTop w:val="0"/>
      <w:marBottom w:val="0"/>
      <w:divBdr>
        <w:top w:val="none" w:sz="0" w:space="0" w:color="auto"/>
        <w:left w:val="none" w:sz="0" w:space="0" w:color="auto"/>
        <w:bottom w:val="none" w:sz="0" w:space="0" w:color="auto"/>
        <w:right w:val="none" w:sz="0" w:space="0" w:color="auto"/>
      </w:divBdr>
    </w:div>
    <w:div w:id="1557158780">
      <w:bodyDiv w:val="1"/>
      <w:marLeft w:val="0"/>
      <w:marRight w:val="0"/>
      <w:marTop w:val="0"/>
      <w:marBottom w:val="0"/>
      <w:divBdr>
        <w:top w:val="none" w:sz="0" w:space="0" w:color="auto"/>
        <w:left w:val="none" w:sz="0" w:space="0" w:color="auto"/>
        <w:bottom w:val="none" w:sz="0" w:space="0" w:color="auto"/>
        <w:right w:val="none" w:sz="0" w:space="0" w:color="auto"/>
      </w:divBdr>
    </w:div>
    <w:div w:id="1575124163">
      <w:bodyDiv w:val="1"/>
      <w:marLeft w:val="0"/>
      <w:marRight w:val="0"/>
      <w:marTop w:val="0"/>
      <w:marBottom w:val="0"/>
      <w:divBdr>
        <w:top w:val="none" w:sz="0" w:space="0" w:color="auto"/>
        <w:left w:val="none" w:sz="0" w:space="0" w:color="auto"/>
        <w:bottom w:val="none" w:sz="0" w:space="0" w:color="auto"/>
        <w:right w:val="none" w:sz="0" w:space="0" w:color="auto"/>
      </w:divBdr>
    </w:div>
    <w:div w:id="16605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44D54-CE9E-463C-9E29-8D21EA0B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875</Words>
  <Characters>5075</Characters>
  <Application>Microsoft Office Word</Application>
  <DocSecurity>0</DocSecurity>
  <Lines>42</Lines>
  <Paragraphs>11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dc:creator>
  <cp:lastModifiedBy>mall</cp:lastModifiedBy>
  <cp:revision>6</cp:revision>
  <dcterms:created xsi:type="dcterms:W3CDTF">2016-06-19T04:55:00Z</dcterms:created>
  <dcterms:modified xsi:type="dcterms:W3CDTF">2016-06-19T05:22:00Z</dcterms:modified>
</cp:coreProperties>
</file>